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642"/>
        <w:jc w:val="left"/>
        <w:rPr>
          <w:sz w:val="20"/>
        </w:rPr>
      </w:pPr>
      <w:r>
        <w:rPr>
          <w:sz w:val="20"/>
        </w:rPr>
        <mc:AlternateContent>
          <mc:Choice Requires="wps">
            <w:drawing>
              <wp:inline distT="0" distB="0" distL="0" distR="0">
                <wp:extent cx="1107440" cy="436245"/>
                <wp:effectExtent l="9525" t="0" r="0" b="1904"/>
                <wp:docPr id="1" name="Group 1"/>
                <wp:cNvGraphicFramePr>
                  <a:graphicFrameLocks/>
                </wp:cNvGraphicFramePr>
                <a:graphic>
                  <a:graphicData uri="http://schemas.microsoft.com/office/word/2010/wordprocessingGroup">
                    <wpg:wgp>
                      <wpg:cNvPr id="1" name="Group 1"/>
                      <wpg:cNvGrpSpPr/>
                      <wpg:grpSpPr>
                        <a:xfrm>
                          <a:off x="0" y="0"/>
                          <a:ext cx="1107440" cy="436245"/>
                          <a:chExt cx="1107440" cy="436245"/>
                        </a:xfrm>
                      </wpg:grpSpPr>
                      <pic:pic>
                        <pic:nvPicPr>
                          <pic:cNvPr id="2" name="Image 2"/>
                          <pic:cNvPicPr/>
                        </pic:nvPicPr>
                        <pic:blipFill>
                          <a:blip r:embed="rId5" cstate="print"/>
                          <a:stretch>
                            <a:fillRect/>
                          </a:stretch>
                        </pic:blipFill>
                        <pic:spPr>
                          <a:xfrm>
                            <a:off x="50660" y="0"/>
                            <a:ext cx="273404" cy="397837"/>
                          </a:xfrm>
                          <a:prstGeom prst="rect">
                            <a:avLst/>
                          </a:prstGeom>
                        </pic:spPr>
                      </pic:pic>
                      <wps:wsp>
                        <wps:cNvPr id="3" name="Graphic 3"/>
                        <wps:cNvSpPr/>
                        <wps:spPr>
                          <a:xfrm>
                            <a:off x="-5" y="153916"/>
                            <a:ext cx="1107440" cy="281940"/>
                          </a:xfrm>
                          <a:custGeom>
                            <a:avLst/>
                            <a:gdLst/>
                            <a:ahLst/>
                            <a:cxnLst/>
                            <a:rect l="l" t="t" r="r" b="b"/>
                            <a:pathLst>
                              <a:path w="1107440" h="281940">
                                <a:moveTo>
                                  <a:pt x="1107389" y="0"/>
                                </a:moveTo>
                                <a:lnTo>
                                  <a:pt x="1105877" y="0"/>
                                </a:lnTo>
                                <a:lnTo>
                                  <a:pt x="380466" y="0"/>
                                </a:lnTo>
                                <a:lnTo>
                                  <a:pt x="380466" y="1511"/>
                                </a:lnTo>
                                <a:lnTo>
                                  <a:pt x="1105877" y="1511"/>
                                </a:lnTo>
                                <a:lnTo>
                                  <a:pt x="1105877" y="280263"/>
                                </a:lnTo>
                                <a:lnTo>
                                  <a:pt x="1511" y="280263"/>
                                </a:lnTo>
                                <a:lnTo>
                                  <a:pt x="1511" y="3225"/>
                                </a:lnTo>
                                <a:lnTo>
                                  <a:pt x="0" y="3225"/>
                                </a:lnTo>
                                <a:lnTo>
                                  <a:pt x="0" y="280263"/>
                                </a:lnTo>
                                <a:lnTo>
                                  <a:pt x="0" y="281762"/>
                                </a:lnTo>
                                <a:lnTo>
                                  <a:pt x="1511" y="281762"/>
                                </a:lnTo>
                                <a:lnTo>
                                  <a:pt x="1105877" y="281762"/>
                                </a:lnTo>
                                <a:lnTo>
                                  <a:pt x="1107389" y="281762"/>
                                </a:lnTo>
                                <a:lnTo>
                                  <a:pt x="1107389" y="280263"/>
                                </a:lnTo>
                                <a:lnTo>
                                  <a:pt x="1107389" y="1511"/>
                                </a:lnTo>
                                <a:lnTo>
                                  <a:pt x="1107389" y="0"/>
                                </a:lnTo>
                                <a:close/>
                              </a:path>
                            </a:pathLst>
                          </a:custGeom>
                          <a:solidFill>
                            <a:srgbClr val="666666"/>
                          </a:solidFill>
                        </wps:spPr>
                        <wps:bodyPr wrap="square" lIns="0" tIns="0" rIns="0" bIns="0" rtlCol="0">
                          <a:prstTxWarp prst="textNoShape">
                            <a:avLst/>
                          </a:prstTxWarp>
                          <a:noAutofit/>
                        </wps:bodyPr>
                      </wps:wsp>
                      <wps:wsp>
                        <wps:cNvPr id="4" name="Textbox 4"/>
                        <wps:cNvSpPr txBox="1"/>
                        <wps:spPr>
                          <a:xfrm>
                            <a:off x="0" y="0"/>
                            <a:ext cx="1107440" cy="436245"/>
                          </a:xfrm>
                          <a:prstGeom prst="rect">
                            <a:avLst/>
                          </a:prstGeom>
                        </wps:spPr>
                        <wps:txbx>
                          <w:txbxContent>
                            <w:p>
                              <w:pPr>
                                <w:spacing w:line="240" w:lineRule="auto" w:before="0"/>
                                <w:rPr>
                                  <w:sz w:val="8"/>
                                </w:rPr>
                              </w:pPr>
                            </w:p>
                            <w:p>
                              <w:pPr>
                                <w:spacing w:line="240" w:lineRule="auto" w:before="0"/>
                                <w:rPr>
                                  <w:sz w:val="8"/>
                                </w:rPr>
                              </w:pPr>
                            </w:p>
                            <w:p>
                              <w:pPr>
                                <w:spacing w:line="240" w:lineRule="auto" w:before="25"/>
                                <w:rPr>
                                  <w:sz w:val="8"/>
                                </w:rPr>
                              </w:pPr>
                            </w:p>
                            <w:p>
                              <w:pPr>
                                <w:spacing w:before="0"/>
                                <w:ind w:left="599" w:right="0" w:firstLine="0"/>
                                <w:jc w:val="left"/>
                                <w:rPr>
                                  <w:b/>
                                  <w:sz w:val="8"/>
                                </w:rPr>
                              </w:pPr>
                              <w:r>
                                <w:rPr>
                                  <w:b/>
                                  <w:color w:val="77787B"/>
                                  <w:w w:val="110"/>
                                  <w:sz w:val="8"/>
                                </w:rPr>
                                <w:t>STATE OF</w:t>
                              </w:r>
                              <w:r>
                                <w:rPr>
                                  <w:b/>
                                  <w:color w:val="77787B"/>
                                  <w:spacing w:val="1"/>
                                  <w:w w:val="110"/>
                                  <w:sz w:val="8"/>
                                </w:rPr>
                                <w:t> </w:t>
                              </w:r>
                              <w:r>
                                <w:rPr>
                                  <w:b/>
                                  <w:color w:val="77787B"/>
                                  <w:spacing w:val="-2"/>
                                  <w:w w:val="110"/>
                                  <w:sz w:val="8"/>
                                </w:rPr>
                                <w:t>CALIFORNIA</w:t>
                              </w:r>
                            </w:p>
                            <w:p>
                              <w:pPr>
                                <w:spacing w:line="152" w:lineRule="exact" w:before="7"/>
                                <w:ind w:left="599" w:right="0" w:firstLine="0"/>
                                <w:jc w:val="left"/>
                                <w:rPr>
                                  <w:rFonts w:ascii="Arial"/>
                                  <w:sz w:val="14"/>
                                </w:rPr>
                              </w:pPr>
                              <w:r>
                                <w:rPr>
                                  <w:rFonts w:ascii="Arial"/>
                                  <w:color w:val="004890"/>
                                  <w:spacing w:val="-5"/>
                                  <w:sz w:val="14"/>
                                </w:rPr>
                                <w:t>AUTHENTICATED</w:t>
                              </w:r>
                            </w:p>
                            <w:p>
                              <w:pPr>
                                <w:spacing w:line="83" w:lineRule="exact" w:before="0"/>
                                <w:ind w:left="599" w:right="0" w:firstLine="0"/>
                                <w:jc w:val="left"/>
                                <w:rPr>
                                  <w:rFonts w:ascii="Arial"/>
                                  <w:sz w:val="8"/>
                                </w:rPr>
                              </w:pPr>
                              <w:r>
                                <w:rPr>
                                  <w:rFonts w:ascii="Arial"/>
                                  <w:color w:val="004890"/>
                                  <w:w w:val="85"/>
                                  <w:sz w:val="8"/>
                                </w:rPr>
                                <w:t>ELECTRONIC</w:t>
                              </w:r>
                              <w:r>
                                <w:rPr>
                                  <w:rFonts w:ascii="Arial"/>
                                  <w:color w:val="004890"/>
                                  <w:spacing w:val="4"/>
                                  <w:sz w:val="8"/>
                                </w:rPr>
                                <w:t> </w:t>
                              </w:r>
                              <w:r>
                                <w:rPr>
                                  <w:rFonts w:ascii="Arial"/>
                                  <w:color w:val="004890"/>
                                  <w:w w:val="85"/>
                                  <w:sz w:val="8"/>
                                </w:rPr>
                                <w:t>LEGAL</w:t>
                              </w:r>
                              <w:r>
                                <w:rPr>
                                  <w:rFonts w:ascii="Arial"/>
                                  <w:color w:val="004890"/>
                                  <w:spacing w:val="4"/>
                                  <w:sz w:val="8"/>
                                </w:rPr>
                                <w:t> </w:t>
                              </w:r>
                              <w:r>
                                <w:rPr>
                                  <w:rFonts w:ascii="Arial"/>
                                  <w:color w:val="004890"/>
                                  <w:spacing w:val="-2"/>
                                  <w:w w:val="85"/>
                                  <w:sz w:val="8"/>
                                </w:rPr>
                                <w:t>MATERIAL</w:t>
                              </w:r>
                            </w:p>
                          </w:txbxContent>
                        </wps:txbx>
                        <wps:bodyPr wrap="square" lIns="0" tIns="0" rIns="0" bIns="0" rtlCol="0">
                          <a:noAutofit/>
                        </wps:bodyPr>
                      </wps:wsp>
                    </wpg:wgp>
                  </a:graphicData>
                </a:graphic>
              </wp:inline>
            </w:drawing>
          </mc:Choice>
          <mc:Fallback>
            <w:pict>
              <v:group style="width:87.2pt;height:34.35pt;mso-position-horizontal-relative:char;mso-position-vertical-relative:line" id="docshapegroup1" coordorigin="0,0" coordsize="1744,687">
                <v:shape style="position:absolute;left:79;top:0;width:431;height:627" type="#_x0000_t75" id="docshape2" stroked="false">
                  <v:imagedata r:id="rId5" o:title=""/>
                </v:shape>
                <v:shape style="position:absolute;left:0;top:242;width:1744;height:444" id="docshape3" coordorigin="0,242" coordsize="1744,444" path="m1744,242l1742,242,599,242,599,245,1742,245,1742,684,2,684,2,247,0,247,0,684,0,686,2,686,1742,686,1744,686,1744,684,1744,245,1744,242xe" filled="true" fillcolor="#666666" stroked="false">
                  <v:path arrowok="t"/>
                  <v:fill type="solid"/>
                </v:shape>
                <v:shapetype id="_x0000_t202" o:spt="202" coordsize="21600,21600" path="m,l,21600r21600,l21600,xe">
                  <v:stroke joinstyle="miter"/>
                  <v:path gradientshapeok="t" o:connecttype="rect"/>
                </v:shapetype>
                <v:shape style="position:absolute;left:0;top:0;width:1744;height:687" type="#_x0000_t202" id="docshape4" filled="false" stroked="false">
                  <v:textbox inset="0,0,0,0">
                    <w:txbxContent>
                      <w:p>
                        <w:pPr>
                          <w:spacing w:line="240" w:lineRule="auto" w:before="0"/>
                          <w:rPr>
                            <w:sz w:val="8"/>
                          </w:rPr>
                        </w:pPr>
                      </w:p>
                      <w:p>
                        <w:pPr>
                          <w:spacing w:line="240" w:lineRule="auto" w:before="0"/>
                          <w:rPr>
                            <w:sz w:val="8"/>
                          </w:rPr>
                        </w:pPr>
                      </w:p>
                      <w:p>
                        <w:pPr>
                          <w:spacing w:line="240" w:lineRule="auto" w:before="25"/>
                          <w:rPr>
                            <w:sz w:val="8"/>
                          </w:rPr>
                        </w:pPr>
                      </w:p>
                      <w:p>
                        <w:pPr>
                          <w:spacing w:before="0"/>
                          <w:ind w:left="599" w:right="0" w:firstLine="0"/>
                          <w:jc w:val="left"/>
                          <w:rPr>
                            <w:b/>
                            <w:sz w:val="8"/>
                          </w:rPr>
                        </w:pPr>
                        <w:r>
                          <w:rPr>
                            <w:b/>
                            <w:color w:val="77787B"/>
                            <w:w w:val="110"/>
                            <w:sz w:val="8"/>
                          </w:rPr>
                          <w:t>STATE OF</w:t>
                        </w:r>
                        <w:r>
                          <w:rPr>
                            <w:b/>
                            <w:color w:val="77787B"/>
                            <w:spacing w:val="1"/>
                            <w:w w:val="110"/>
                            <w:sz w:val="8"/>
                          </w:rPr>
                          <w:t> </w:t>
                        </w:r>
                        <w:r>
                          <w:rPr>
                            <w:b/>
                            <w:color w:val="77787B"/>
                            <w:spacing w:val="-2"/>
                            <w:w w:val="110"/>
                            <w:sz w:val="8"/>
                          </w:rPr>
                          <w:t>CALIFORNIA</w:t>
                        </w:r>
                      </w:p>
                      <w:p>
                        <w:pPr>
                          <w:spacing w:line="152" w:lineRule="exact" w:before="7"/>
                          <w:ind w:left="599" w:right="0" w:firstLine="0"/>
                          <w:jc w:val="left"/>
                          <w:rPr>
                            <w:rFonts w:ascii="Arial"/>
                            <w:sz w:val="14"/>
                          </w:rPr>
                        </w:pPr>
                        <w:r>
                          <w:rPr>
                            <w:rFonts w:ascii="Arial"/>
                            <w:color w:val="004890"/>
                            <w:spacing w:val="-5"/>
                            <w:sz w:val="14"/>
                          </w:rPr>
                          <w:t>AUTHENTICATED</w:t>
                        </w:r>
                      </w:p>
                      <w:p>
                        <w:pPr>
                          <w:spacing w:line="83" w:lineRule="exact" w:before="0"/>
                          <w:ind w:left="599" w:right="0" w:firstLine="0"/>
                          <w:jc w:val="left"/>
                          <w:rPr>
                            <w:rFonts w:ascii="Arial"/>
                            <w:sz w:val="8"/>
                          </w:rPr>
                        </w:pPr>
                        <w:r>
                          <w:rPr>
                            <w:rFonts w:ascii="Arial"/>
                            <w:color w:val="004890"/>
                            <w:w w:val="85"/>
                            <w:sz w:val="8"/>
                          </w:rPr>
                          <w:t>ELECTRONIC</w:t>
                        </w:r>
                        <w:r>
                          <w:rPr>
                            <w:rFonts w:ascii="Arial"/>
                            <w:color w:val="004890"/>
                            <w:spacing w:val="4"/>
                            <w:sz w:val="8"/>
                          </w:rPr>
                          <w:t> </w:t>
                        </w:r>
                        <w:r>
                          <w:rPr>
                            <w:rFonts w:ascii="Arial"/>
                            <w:color w:val="004890"/>
                            <w:w w:val="85"/>
                            <w:sz w:val="8"/>
                          </w:rPr>
                          <w:t>LEGAL</w:t>
                        </w:r>
                        <w:r>
                          <w:rPr>
                            <w:rFonts w:ascii="Arial"/>
                            <w:color w:val="004890"/>
                            <w:spacing w:val="4"/>
                            <w:sz w:val="8"/>
                          </w:rPr>
                          <w:t> </w:t>
                        </w:r>
                        <w:r>
                          <w:rPr>
                            <w:rFonts w:ascii="Arial"/>
                            <w:color w:val="004890"/>
                            <w:spacing w:val="-2"/>
                            <w:w w:val="85"/>
                            <w:sz w:val="8"/>
                          </w:rPr>
                          <w:t>MATERIAL</w:t>
                        </w:r>
                      </w:p>
                    </w:txbxContent>
                  </v:textbox>
                  <w10:wrap type="none"/>
                </v:shape>
              </v:group>
            </w:pict>
          </mc:Fallback>
        </mc:AlternateContent>
      </w:r>
      <w:r>
        <w:rPr>
          <w:sz w:val="20"/>
        </w:rPr>
      </w:r>
    </w:p>
    <w:p>
      <w:pPr>
        <w:pStyle w:val="BodyText"/>
        <w:spacing w:before="106"/>
        <w:ind w:left="0"/>
        <w:jc w:val="left"/>
      </w:pPr>
    </w:p>
    <w:p>
      <w:pPr>
        <w:pStyle w:val="Title"/>
      </w:pPr>
      <w:r>
        <w:rPr/>
        <w:t>Assembly Bill No. </w:t>
      </w:r>
      <w:r>
        <w:rPr>
          <w:spacing w:val="-5"/>
        </w:rPr>
        <w:t>571</w:t>
      </w:r>
    </w:p>
    <w:p>
      <w:pPr>
        <w:pStyle w:val="BodyText"/>
        <w:spacing w:before="219"/>
        <w:ind w:left="1095" w:right="4052"/>
        <w:jc w:val="center"/>
      </w:pPr>
      <w:r>
        <w:rPr/>
        <w:t>CHAPTER </w:t>
      </w:r>
      <w:r>
        <w:rPr>
          <w:spacing w:val="-5"/>
        </w:rPr>
        <w:t>556</w:t>
      </w:r>
    </w:p>
    <w:p>
      <w:pPr>
        <w:pStyle w:val="BodyText"/>
        <w:spacing w:before="114"/>
        <w:ind w:left="0"/>
        <w:jc w:val="left"/>
      </w:pPr>
    </w:p>
    <w:p>
      <w:pPr>
        <w:pStyle w:val="BodyText"/>
        <w:spacing w:line="218" w:lineRule="auto"/>
        <w:ind w:right="3077" w:firstLine="210"/>
      </w:pPr>
      <w:r>
        <w:rPr/>
        <w:t>An act to amend and repeal Sections 10003 and 10202 of the Elections Code, and to amend Section 85301 of, to amend, repeal, and add Sections </w:t>
      </w:r>
      <w:r>
        <w:rPr>
          <w:spacing w:val="-4"/>
        </w:rPr>
        <w:t>85305,</w:t>
      </w:r>
      <w:r>
        <w:rPr>
          <w:spacing w:val="-9"/>
        </w:rPr>
        <w:t> </w:t>
      </w:r>
      <w:r>
        <w:rPr>
          <w:spacing w:val="-4"/>
        </w:rPr>
        <w:t>85306,</w:t>
      </w:r>
      <w:r>
        <w:rPr>
          <w:spacing w:val="-9"/>
        </w:rPr>
        <w:t> </w:t>
      </w:r>
      <w:r>
        <w:rPr>
          <w:spacing w:val="-4"/>
        </w:rPr>
        <w:t>85307,</w:t>
      </w:r>
      <w:r>
        <w:rPr>
          <w:spacing w:val="-9"/>
        </w:rPr>
        <w:t> </w:t>
      </w:r>
      <w:r>
        <w:rPr>
          <w:spacing w:val="-4"/>
        </w:rPr>
        <w:t>85315,</w:t>
      </w:r>
      <w:r>
        <w:rPr>
          <w:spacing w:val="-9"/>
        </w:rPr>
        <w:t> </w:t>
      </w:r>
      <w:r>
        <w:rPr>
          <w:spacing w:val="-4"/>
        </w:rPr>
        <w:t>85316,</w:t>
      </w:r>
      <w:r>
        <w:rPr>
          <w:spacing w:val="-9"/>
        </w:rPr>
        <w:t> </w:t>
      </w:r>
      <w:r>
        <w:rPr>
          <w:spacing w:val="-4"/>
        </w:rPr>
        <w:t>85317,</w:t>
      </w:r>
      <w:r>
        <w:rPr>
          <w:spacing w:val="-9"/>
        </w:rPr>
        <w:t> </w:t>
      </w:r>
      <w:r>
        <w:rPr>
          <w:spacing w:val="-4"/>
        </w:rPr>
        <w:t>and</w:t>
      </w:r>
      <w:r>
        <w:rPr>
          <w:spacing w:val="-9"/>
        </w:rPr>
        <w:t> </w:t>
      </w:r>
      <w:r>
        <w:rPr>
          <w:spacing w:val="-4"/>
        </w:rPr>
        <w:t>85318</w:t>
      </w:r>
      <w:r>
        <w:rPr>
          <w:spacing w:val="-9"/>
        </w:rPr>
        <w:t> </w:t>
      </w:r>
      <w:r>
        <w:rPr>
          <w:spacing w:val="-4"/>
        </w:rPr>
        <w:t>of,</w:t>
      </w:r>
      <w:r>
        <w:rPr>
          <w:spacing w:val="-9"/>
        </w:rPr>
        <w:t> </w:t>
      </w:r>
      <w:r>
        <w:rPr>
          <w:spacing w:val="-4"/>
        </w:rPr>
        <w:t>and</w:t>
      </w:r>
      <w:r>
        <w:rPr>
          <w:spacing w:val="-9"/>
        </w:rPr>
        <w:t> </w:t>
      </w:r>
      <w:r>
        <w:rPr>
          <w:spacing w:val="-4"/>
        </w:rPr>
        <w:t>to</w:t>
      </w:r>
      <w:r>
        <w:rPr>
          <w:spacing w:val="-9"/>
        </w:rPr>
        <w:t> </w:t>
      </w:r>
      <w:r>
        <w:rPr>
          <w:spacing w:val="-4"/>
        </w:rPr>
        <w:t>add</w:t>
      </w:r>
      <w:r>
        <w:rPr>
          <w:spacing w:val="-9"/>
        </w:rPr>
        <w:t> </w:t>
      </w:r>
      <w:r>
        <w:rPr>
          <w:spacing w:val="-4"/>
        </w:rPr>
        <w:t>Section </w:t>
      </w:r>
      <w:r>
        <w:rPr/>
        <w:t>85702.5 to, the Government Code, relating to the Political Reform</w:t>
      </w:r>
      <w:r>
        <w:rPr>
          <w:spacing w:val="-6"/>
        </w:rPr>
        <w:t> </w:t>
      </w:r>
      <w:r>
        <w:rPr/>
        <w:t>Act of </w:t>
      </w:r>
      <w:r>
        <w:rPr>
          <w:spacing w:val="-2"/>
        </w:rPr>
        <w:t>1974.</w:t>
      </w:r>
    </w:p>
    <w:p>
      <w:pPr>
        <w:pStyle w:val="BodyText"/>
        <w:spacing w:before="130"/>
        <w:ind w:left="0"/>
        <w:jc w:val="left"/>
      </w:pPr>
    </w:p>
    <w:p>
      <w:pPr>
        <w:spacing w:line="271" w:lineRule="auto" w:before="0"/>
        <w:ind w:left="1093" w:right="4052" w:firstLine="0"/>
        <w:jc w:val="center"/>
        <w:rPr>
          <w:sz w:val="17"/>
        </w:rPr>
      </w:pPr>
      <w:r>
        <w:rPr>
          <w:sz w:val="17"/>
        </w:rPr>
        <w:t>[Approved</w:t>
      </w:r>
      <w:r>
        <w:rPr>
          <w:spacing w:val="-7"/>
          <w:sz w:val="17"/>
        </w:rPr>
        <w:t> </w:t>
      </w:r>
      <w:r>
        <w:rPr>
          <w:sz w:val="17"/>
        </w:rPr>
        <w:t>by</w:t>
      </w:r>
      <w:r>
        <w:rPr>
          <w:spacing w:val="-7"/>
          <w:sz w:val="17"/>
        </w:rPr>
        <w:t> </w:t>
      </w:r>
      <w:r>
        <w:rPr>
          <w:sz w:val="17"/>
        </w:rPr>
        <w:t>Governor</w:t>
      </w:r>
      <w:r>
        <w:rPr>
          <w:spacing w:val="-7"/>
          <w:sz w:val="17"/>
        </w:rPr>
        <w:t> </w:t>
      </w:r>
      <w:r>
        <w:rPr>
          <w:sz w:val="17"/>
        </w:rPr>
        <w:t>October</w:t>
      </w:r>
      <w:r>
        <w:rPr>
          <w:spacing w:val="-7"/>
          <w:sz w:val="17"/>
        </w:rPr>
        <w:t> </w:t>
      </w:r>
      <w:r>
        <w:rPr>
          <w:sz w:val="17"/>
        </w:rPr>
        <w:t>8,</w:t>
      </w:r>
      <w:r>
        <w:rPr>
          <w:spacing w:val="-7"/>
          <w:sz w:val="17"/>
        </w:rPr>
        <w:t> </w:t>
      </w:r>
      <w:r>
        <w:rPr>
          <w:sz w:val="17"/>
        </w:rPr>
        <w:t>2019.</w:t>
      </w:r>
      <w:r>
        <w:rPr>
          <w:spacing w:val="-7"/>
          <w:sz w:val="17"/>
        </w:rPr>
        <w:t> </w:t>
      </w:r>
      <w:r>
        <w:rPr>
          <w:sz w:val="17"/>
        </w:rPr>
        <w:t>Filed</w:t>
      </w:r>
      <w:r>
        <w:rPr>
          <w:spacing w:val="-7"/>
          <w:sz w:val="17"/>
        </w:rPr>
        <w:t> </w:t>
      </w:r>
      <w:r>
        <w:rPr>
          <w:sz w:val="17"/>
        </w:rPr>
        <w:t>with</w:t>
      </w:r>
      <w:r>
        <w:rPr>
          <w:spacing w:val="-7"/>
          <w:sz w:val="17"/>
        </w:rPr>
        <w:t> </w:t>
      </w:r>
      <w:r>
        <w:rPr>
          <w:sz w:val="17"/>
        </w:rPr>
        <w:t>Secretary of State October 8, 2019.]</w:t>
      </w:r>
    </w:p>
    <w:p>
      <w:pPr>
        <w:spacing w:before="178"/>
        <w:ind w:left="1992" w:right="0" w:firstLine="0"/>
        <w:jc w:val="both"/>
        <w:rPr>
          <w:sz w:val="20"/>
        </w:rPr>
      </w:pPr>
      <w:r>
        <w:rPr>
          <w:w w:val="115"/>
          <w:sz w:val="20"/>
        </w:rPr>
        <w:t>legislative</w:t>
      </w:r>
      <w:r>
        <w:rPr>
          <w:spacing w:val="2"/>
          <w:w w:val="115"/>
          <w:sz w:val="20"/>
        </w:rPr>
        <w:t> </w:t>
      </w:r>
      <w:r>
        <w:rPr>
          <w:w w:val="115"/>
          <w:sz w:val="20"/>
        </w:rPr>
        <w:t>counsel</w:t>
      </w:r>
      <w:r>
        <w:rPr>
          <w:rFonts w:ascii="Arial" w:hAnsi="Arial"/>
          <w:w w:val="115"/>
          <w:position w:val="-3"/>
          <w:sz w:val="20"/>
        </w:rPr>
        <w:t>’</w:t>
      </w:r>
      <w:r>
        <w:rPr>
          <w:w w:val="115"/>
          <w:sz w:val="20"/>
        </w:rPr>
        <w:t>s</w:t>
      </w:r>
      <w:r>
        <w:rPr>
          <w:spacing w:val="5"/>
          <w:w w:val="115"/>
          <w:sz w:val="20"/>
        </w:rPr>
        <w:t> </w:t>
      </w:r>
      <w:r>
        <w:rPr>
          <w:spacing w:val="-2"/>
          <w:w w:val="115"/>
          <w:sz w:val="20"/>
        </w:rPr>
        <w:t>digest</w:t>
      </w:r>
    </w:p>
    <w:p>
      <w:pPr>
        <w:pStyle w:val="BodyText"/>
        <w:spacing w:line="231" w:lineRule="exact" w:before="104"/>
        <w:ind w:left="330"/>
      </w:pPr>
      <w:r>
        <w:rPr/>
        <w:t>AB</w:t>
      </w:r>
      <w:r>
        <w:rPr>
          <w:spacing w:val="-1"/>
        </w:rPr>
        <w:t> </w:t>
      </w:r>
      <w:r>
        <w:rPr/>
        <w:t>571,</w:t>
      </w:r>
      <w:r>
        <w:rPr>
          <w:spacing w:val="-1"/>
        </w:rPr>
        <w:t> </w:t>
      </w:r>
      <w:r>
        <w:rPr/>
        <w:t>Mullin. Political</w:t>
      </w:r>
      <w:r>
        <w:rPr>
          <w:spacing w:val="-1"/>
        </w:rPr>
        <w:t> </w:t>
      </w:r>
      <w:r>
        <w:rPr/>
        <w:t>Reform</w:t>
      </w:r>
      <w:r>
        <w:rPr>
          <w:spacing w:val="-12"/>
        </w:rPr>
        <w:t> </w:t>
      </w:r>
      <w:r>
        <w:rPr/>
        <w:t>Act</w:t>
      </w:r>
      <w:r>
        <w:rPr>
          <w:spacing w:val="-1"/>
        </w:rPr>
        <w:t> </w:t>
      </w:r>
      <w:r>
        <w:rPr/>
        <w:t>of 1974:</w:t>
      </w:r>
      <w:r>
        <w:rPr>
          <w:spacing w:val="-1"/>
        </w:rPr>
        <w:t> </w:t>
      </w:r>
      <w:r>
        <w:rPr/>
        <w:t>contribution </w:t>
      </w:r>
      <w:r>
        <w:rPr>
          <w:spacing w:val="-2"/>
        </w:rPr>
        <w:t>limits.</w:t>
      </w:r>
    </w:p>
    <w:p>
      <w:pPr>
        <w:pStyle w:val="BodyText"/>
        <w:spacing w:line="218" w:lineRule="auto" w:before="6"/>
        <w:ind w:left="119" w:right="3078" w:firstLine="200"/>
      </w:pPr>
      <w:r>
        <w:rPr/>
        <w:t>The Political Reform</w:t>
      </w:r>
      <w:r>
        <w:rPr>
          <w:spacing w:val="-10"/>
        </w:rPr>
        <w:t> </w:t>
      </w:r>
      <w:r>
        <w:rPr/>
        <w:t>Act of 1974 prohibits a person, other than a small contributor committee or political party committee, from making to </w:t>
      </w:r>
      <w:r>
        <w:rPr/>
        <w:t>a candidate for elective state office, for statewide elective office, or for the office of Governor, and prohibits those candidates from accepting from a person, a contribution totaling more than a specified amount per election. For</w:t>
      </w:r>
      <w:r>
        <w:rPr>
          <w:spacing w:val="-10"/>
        </w:rPr>
        <w:t> </w:t>
      </w:r>
      <w:r>
        <w:rPr/>
        <w:t>a</w:t>
      </w:r>
      <w:r>
        <w:rPr>
          <w:spacing w:val="-10"/>
        </w:rPr>
        <w:t> </w:t>
      </w:r>
      <w:r>
        <w:rPr/>
        <w:t>candidate</w:t>
      </w:r>
      <w:r>
        <w:rPr>
          <w:spacing w:val="-10"/>
        </w:rPr>
        <w:t> </w:t>
      </w:r>
      <w:r>
        <w:rPr/>
        <w:t>for</w:t>
      </w:r>
      <w:r>
        <w:rPr>
          <w:spacing w:val="-10"/>
        </w:rPr>
        <w:t> </w:t>
      </w:r>
      <w:r>
        <w:rPr/>
        <w:t>elective</w:t>
      </w:r>
      <w:r>
        <w:rPr>
          <w:spacing w:val="-10"/>
        </w:rPr>
        <w:t> </w:t>
      </w:r>
      <w:r>
        <w:rPr/>
        <w:t>state</w:t>
      </w:r>
      <w:r>
        <w:rPr>
          <w:spacing w:val="-10"/>
        </w:rPr>
        <w:t> </w:t>
      </w:r>
      <w:r>
        <w:rPr/>
        <w:t>office</w:t>
      </w:r>
      <w:r>
        <w:rPr>
          <w:spacing w:val="-10"/>
        </w:rPr>
        <w:t> </w:t>
      </w:r>
      <w:r>
        <w:rPr/>
        <w:t>other</w:t>
      </w:r>
      <w:r>
        <w:rPr>
          <w:spacing w:val="-10"/>
        </w:rPr>
        <w:t> </w:t>
      </w:r>
      <w:r>
        <w:rPr/>
        <w:t>than</w:t>
      </w:r>
      <w:r>
        <w:rPr>
          <w:spacing w:val="-10"/>
        </w:rPr>
        <w:t> </w:t>
      </w:r>
      <w:r>
        <w:rPr/>
        <w:t>a</w:t>
      </w:r>
      <w:r>
        <w:rPr>
          <w:spacing w:val="-10"/>
        </w:rPr>
        <w:t> </w:t>
      </w:r>
      <w:r>
        <w:rPr/>
        <w:t>candidate</w:t>
      </w:r>
      <w:r>
        <w:rPr>
          <w:spacing w:val="-10"/>
        </w:rPr>
        <w:t> </w:t>
      </w:r>
      <w:r>
        <w:rPr/>
        <w:t>for</w:t>
      </w:r>
      <w:r>
        <w:rPr>
          <w:spacing w:val="-10"/>
        </w:rPr>
        <w:t> </w:t>
      </w:r>
      <w:r>
        <w:rPr/>
        <w:t>statewide elective</w:t>
      </w:r>
      <w:r>
        <w:rPr>
          <w:spacing w:val="-14"/>
        </w:rPr>
        <w:t> </w:t>
      </w:r>
      <w:r>
        <w:rPr/>
        <w:t>office,</w:t>
      </w:r>
      <w:r>
        <w:rPr>
          <w:spacing w:val="-13"/>
        </w:rPr>
        <w:t> </w:t>
      </w:r>
      <w:r>
        <w:rPr/>
        <w:t>the</w:t>
      </w:r>
      <w:r>
        <w:rPr>
          <w:spacing w:val="-13"/>
        </w:rPr>
        <w:t> </w:t>
      </w:r>
      <w:r>
        <w:rPr/>
        <w:t>limitation</w:t>
      </w:r>
      <w:r>
        <w:rPr>
          <w:spacing w:val="-13"/>
        </w:rPr>
        <w:t> </w:t>
      </w:r>
      <w:r>
        <w:rPr/>
        <w:t>on</w:t>
      </w:r>
      <w:r>
        <w:rPr>
          <w:spacing w:val="-13"/>
        </w:rPr>
        <w:t> </w:t>
      </w:r>
      <w:r>
        <w:rPr/>
        <w:t>contributions</w:t>
      </w:r>
      <w:r>
        <w:rPr>
          <w:spacing w:val="-13"/>
        </w:rPr>
        <w:t> </w:t>
      </w:r>
      <w:r>
        <w:rPr/>
        <w:t>is</w:t>
      </w:r>
      <w:r>
        <w:rPr>
          <w:spacing w:val="-13"/>
        </w:rPr>
        <w:t> </w:t>
      </w:r>
      <w:r>
        <w:rPr/>
        <w:t>$3,000</w:t>
      </w:r>
      <w:r>
        <w:rPr>
          <w:spacing w:val="-13"/>
        </w:rPr>
        <w:t> </w:t>
      </w:r>
      <w:r>
        <w:rPr/>
        <w:t>per</w:t>
      </w:r>
      <w:r>
        <w:rPr>
          <w:spacing w:val="-14"/>
        </w:rPr>
        <w:t> </w:t>
      </w:r>
      <w:r>
        <w:rPr/>
        <w:t>election,</w:t>
      </w:r>
      <w:r>
        <w:rPr>
          <w:spacing w:val="-13"/>
        </w:rPr>
        <w:t> </w:t>
      </w:r>
      <w:r>
        <w:rPr/>
        <w:t>as</w:t>
      </w:r>
      <w:r>
        <w:rPr>
          <w:spacing w:val="-13"/>
        </w:rPr>
        <w:t> </w:t>
      </w:r>
      <w:r>
        <w:rPr/>
        <w:t>that amount is adjusted by the Fair Political Practices Commission in January of every odd-numbered year.</w:t>
      </w:r>
    </w:p>
    <w:p>
      <w:pPr>
        <w:pStyle w:val="BodyText"/>
        <w:spacing w:line="218" w:lineRule="auto" w:before="3"/>
        <w:ind w:left="119" w:right="3077" w:firstLine="200"/>
      </w:pPr>
      <w:r>
        <w:rPr/>
        <w:t>Existing law authorizes a county, city, or district to limit campaign </w:t>
      </w:r>
      <w:r>
        <w:rPr>
          <w:spacing w:val="-2"/>
        </w:rPr>
        <w:t>contributions</w:t>
      </w:r>
      <w:r>
        <w:rPr>
          <w:spacing w:val="-8"/>
        </w:rPr>
        <w:t> </w:t>
      </w:r>
      <w:r>
        <w:rPr>
          <w:spacing w:val="-2"/>
        </w:rPr>
        <w:t>in</w:t>
      </w:r>
      <w:r>
        <w:rPr>
          <w:spacing w:val="-8"/>
        </w:rPr>
        <w:t> </w:t>
      </w:r>
      <w:r>
        <w:rPr>
          <w:spacing w:val="-2"/>
        </w:rPr>
        <w:t>local</w:t>
      </w:r>
      <w:r>
        <w:rPr>
          <w:spacing w:val="-8"/>
        </w:rPr>
        <w:t> </w:t>
      </w:r>
      <w:r>
        <w:rPr>
          <w:spacing w:val="-2"/>
        </w:rPr>
        <w:t>elections.</w:t>
      </w:r>
      <w:r>
        <w:rPr>
          <w:spacing w:val="-8"/>
        </w:rPr>
        <w:t> </w:t>
      </w:r>
      <w:r>
        <w:rPr>
          <w:spacing w:val="-2"/>
        </w:rPr>
        <w:t>Existing</w:t>
      </w:r>
      <w:r>
        <w:rPr>
          <w:spacing w:val="-8"/>
        </w:rPr>
        <w:t> </w:t>
      </w:r>
      <w:r>
        <w:rPr>
          <w:spacing w:val="-2"/>
        </w:rPr>
        <w:t>law</w:t>
      </w:r>
      <w:r>
        <w:rPr>
          <w:spacing w:val="-8"/>
        </w:rPr>
        <w:t> </w:t>
      </w:r>
      <w:r>
        <w:rPr>
          <w:spacing w:val="-2"/>
        </w:rPr>
        <w:t>authorizes</w:t>
      </w:r>
      <w:r>
        <w:rPr>
          <w:spacing w:val="-8"/>
        </w:rPr>
        <w:t> </w:t>
      </w:r>
      <w:r>
        <w:rPr>
          <w:spacing w:val="-2"/>
        </w:rPr>
        <w:t>the</w:t>
      </w:r>
      <w:r>
        <w:rPr>
          <w:spacing w:val="-8"/>
        </w:rPr>
        <w:t> </w:t>
      </w:r>
      <w:r>
        <w:rPr>
          <w:spacing w:val="-2"/>
        </w:rPr>
        <w:t>governing</w:t>
      </w:r>
      <w:r>
        <w:rPr>
          <w:spacing w:val="-8"/>
        </w:rPr>
        <w:t> </w:t>
      </w:r>
      <w:r>
        <w:rPr>
          <w:spacing w:val="-2"/>
        </w:rPr>
        <w:t>board </w:t>
      </w:r>
      <w:r>
        <w:rPr/>
        <w:t>of a school district or of a community college district to limit campaign </w:t>
      </w:r>
      <w:r>
        <w:rPr>
          <w:spacing w:val="-2"/>
        </w:rPr>
        <w:t>expenditures</w:t>
      </w:r>
      <w:r>
        <w:rPr>
          <w:spacing w:val="-12"/>
        </w:rPr>
        <w:t> </w:t>
      </w:r>
      <w:r>
        <w:rPr>
          <w:spacing w:val="-2"/>
        </w:rPr>
        <w:t>or</w:t>
      </w:r>
      <w:r>
        <w:rPr>
          <w:spacing w:val="-11"/>
        </w:rPr>
        <w:t> </w:t>
      </w:r>
      <w:r>
        <w:rPr>
          <w:spacing w:val="-2"/>
        </w:rPr>
        <w:t>contributions</w:t>
      </w:r>
      <w:r>
        <w:rPr>
          <w:spacing w:val="-11"/>
        </w:rPr>
        <w:t> </w:t>
      </w:r>
      <w:r>
        <w:rPr>
          <w:spacing w:val="-2"/>
        </w:rPr>
        <w:t>in</w:t>
      </w:r>
      <w:r>
        <w:rPr>
          <w:spacing w:val="-11"/>
        </w:rPr>
        <w:t> </w:t>
      </w:r>
      <w:r>
        <w:rPr>
          <w:spacing w:val="-2"/>
        </w:rPr>
        <w:t>elections</w:t>
      </w:r>
      <w:r>
        <w:rPr>
          <w:spacing w:val="-11"/>
        </w:rPr>
        <w:t> </w:t>
      </w:r>
      <w:r>
        <w:rPr>
          <w:spacing w:val="-2"/>
        </w:rPr>
        <w:t>to</w:t>
      </w:r>
      <w:r>
        <w:rPr>
          <w:spacing w:val="-11"/>
        </w:rPr>
        <w:t> </w:t>
      </w:r>
      <w:r>
        <w:rPr>
          <w:spacing w:val="-2"/>
        </w:rPr>
        <w:t>district</w:t>
      </w:r>
      <w:r>
        <w:rPr>
          <w:spacing w:val="-11"/>
        </w:rPr>
        <w:t> </w:t>
      </w:r>
      <w:r>
        <w:rPr>
          <w:spacing w:val="-2"/>
        </w:rPr>
        <w:t>offices.</w:t>
      </w:r>
      <w:r>
        <w:rPr>
          <w:spacing w:val="-11"/>
        </w:rPr>
        <w:t> </w:t>
      </w:r>
      <w:r>
        <w:rPr>
          <w:spacing w:val="-2"/>
        </w:rPr>
        <w:t>The</w:t>
      </w:r>
      <w:r>
        <w:rPr>
          <w:spacing w:val="-12"/>
        </w:rPr>
        <w:t> </w:t>
      </w:r>
      <w:r>
        <w:rPr>
          <w:spacing w:val="-2"/>
        </w:rPr>
        <w:t>act</w:t>
      </w:r>
      <w:r>
        <w:rPr>
          <w:spacing w:val="-11"/>
        </w:rPr>
        <w:t> </w:t>
      </w:r>
      <w:r>
        <w:rPr>
          <w:spacing w:val="-2"/>
        </w:rPr>
        <w:t>specifies </w:t>
      </w:r>
      <w:r>
        <w:rPr/>
        <w:t>that it does not prevent the Legislature or any other state or local agency from</w:t>
      </w:r>
      <w:r>
        <w:rPr>
          <w:spacing w:val="-1"/>
        </w:rPr>
        <w:t> </w:t>
      </w:r>
      <w:r>
        <w:rPr/>
        <w:t>imposing</w:t>
      </w:r>
      <w:r>
        <w:rPr>
          <w:spacing w:val="-1"/>
        </w:rPr>
        <w:t> </w:t>
      </w:r>
      <w:r>
        <w:rPr/>
        <w:t>additional</w:t>
      </w:r>
      <w:r>
        <w:rPr>
          <w:spacing w:val="-1"/>
        </w:rPr>
        <w:t> </w:t>
      </w:r>
      <w:r>
        <w:rPr/>
        <w:t>requirements</w:t>
      </w:r>
      <w:r>
        <w:rPr>
          <w:spacing w:val="-1"/>
        </w:rPr>
        <w:t> </w:t>
      </w:r>
      <w:r>
        <w:rPr/>
        <w:t>on</w:t>
      </w:r>
      <w:r>
        <w:rPr>
          <w:spacing w:val="-1"/>
        </w:rPr>
        <w:t> </w:t>
      </w:r>
      <w:r>
        <w:rPr/>
        <w:t>a</w:t>
      </w:r>
      <w:r>
        <w:rPr>
          <w:spacing w:val="-1"/>
        </w:rPr>
        <w:t> </w:t>
      </w:r>
      <w:r>
        <w:rPr/>
        <w:t>person</w:t>
      </w:r>
      <w:r>
        <w:rPr>
          <w:spacing w:val="-1"/>
        </w:rPr>
        <w:t> </w:t>
      </w:r>
      <w:r>
        <w:rPr/>
        <w:t>if</w:t>
      </w:r>
      <w:r>
        <w:rPr>
          <w:spacing w:val="-1"/>
        </w:rPr>
        <w:t> </w:t>
      </w:r>
      <w:r>
        <w:rPr/>
        <w:t>the</w:t>
      </w:r>
      <w:r>
        <w:rPr>
          <w:spacing w:val="-1"/>
        </w:rPr>
        <w:t> </w:t>
      </w:r>
      <w:r>
        <w:rPr/>
        <w:t>requirements</w:t>
      </w:r>
      <w:r>
        <w:rPr>
          <w:spacing w:val="-1"/>
        </w:rPr>
        <w:t> </w:t>
      </w:r>
      <w:r>
        <w:rPr/>
        <w:t>do not prevent the person from complying with the act, and that the act does not</w:t>
      </w:r>
      <w:r>
        <w:rPr>
          <w:spacing w:val="-10"/>
        </w:rPr>
        <w:t> </w:t>
      </w:r>
      <w:r>
        <w:rPr/>
        <w:t>nullify</w:t>
      </w:r>
      <w:r>
        <w:rPr>
          <w:spacing w:val="-10"/>
        </w:rPr>
        <w:t> </w:t>
      </w:r>
      <w:r>
        <w:rPr/>
        <w:t>contribution</w:t>
      </w:r>
      <w:r>
        <w:rPr>
          <w:spacing w:val="-10"/>
        </w:rPr>
        <w:t> </w:t>
      </w:r>
      <w:r>
        <w:rPr/>
        <w:t>limitations</w:t>
      </w:r>
      <w:r>
        <w:rPr>
          <w:spacing w:val="-10"/>
        </w:rPr>
        <w:t> </w:t>
      </w:r>
      <w:r>
        <w:rPr/>
        <w:t>or</w:t>
      </w:r>
      <w:r>
        <w:rPr>
          <w:spacing w:val="-10"/>
        </w:rPr>
        <w:t> </w:t>
      </w:r>
      <w:r>
        <w:rPr/>
        <w:t>prohibitions</w:t>
      </w:r>
      <w:r>
        <w:rPr>
          <w:spacing w:val="-10"/>
        </w:rPr>
        <w:t> </w:t>
      </w:r>
      <w:r>
        <w:rPr/>
        <w:t>by</w:t>
      </w:r>
      <w:r>
        <w:rPr>
          <w:spacing w:val="-10"/>
        </w:rPr>
        <w:t> </w:t>
      </w:r>
      <w:r>
        <w:rPr/>
        <w:t>any</w:t>
      </w:r>
      <w:r>
        <w:rPr>
          <w:spacing w:val="-10"/>
        </w:rPr>
        <w:t> </w:t>
      </w:r>
      <w:r>
        <w:rPr/>
        <w:t>local</w:t>
      </w:r>
      <w:r>
        <w:rPr>
          <w:spacing w:val="-10"/>
        </w:rPr>
        <w:t> </w:t>
      </w:r>
      <w:r>
        <w:rPr/>
        <w:t>jurisdiction that apply to elections for local elective office, as specified.</w:t>
      </w:r>
    </w:p>
    <w:p>
      <w:pPr>
        <w:pStyle w:val="BodyText"/>
        <w:spacing w:line="218" w:lineRule="auto" w:before="2"/>
        <w:ind w:left="119" w:right="3078" w:firstLine="200"/>
      </w:pPr>
      <w:r>
        <w:rPr/>
        <w:t>This</w:t>
      </w:r>
      <w:r>
        <w:rPr>
          <w:spacing w:val="-4"/>
        </w:rPr>
        <w:t> </w:t>
      </w:r>
      <w:r>
        <w:rPr/>
        <w:t>bill,</w:t>
      </w:r>
      <w:r>
        <w:rPr>
          <w:spacing w:val="-4"/>
        </w:rPr>
        <w:t> </w:t>
      </w:r>
      <w:r>
        <w:rPr/>
        <w:t>commencing</w:t>
      </w:r>
      <w:r>
        <w:rPr>
          <w:spacing w:val="-4"/>
        </w:rPr>
        <w:t> </w:t>
      </w:r>
      <w:r>
        <w:rPr/>
        <w:t>January</w:t>
      </w:r>
      <w:r>
        <w:rPr>
          <w:spacing w:val="-4"/>
        </w:rPr>
        <w:t> </w:t>
      </w:r>
      <w:r>
        <w:rPr/>
        <w:t>1,</w:t>
      </w:r>
      <w:r>
        <w:rPr>
          <w:spacing w:val="-4"/>
        </w:rPr>
        <w:t> </w:t>
      </w:r>
      <w:r>
        <w:rPr/>
        <w:t>2021,</w:t>
      </w:r>
      <w:r>
        <w:rPr>
          <w:spacing w:val="-4"/>
        </w:rPr>
        <w:t> </w:t>
      </w:r>
      <w:r>
        <w:rPr/>
        <w:t>instead</w:t>
      </w:r>
      <w:r>
        <w:rPr>
          <w:spacing w:val="-4"/>
        </w:rPr>
        <w:t> </w:t>
      </w:r>
      <w:r>
        <w:rPr/>
        <w:t>would</w:t>
      </w:r>
      <w:r>
        <w:rPr>
          <w:spacing w:val="-4"/>
        </w:rPr>
        <w:t> </w:t>
      </w:r>
      <w:r>
        <w:rPr/>
        <w:t>prohibit</w:t>
      </w:r>
      <w:r>
        <w:rPr>
          <w:spacing w:val="-4"/>
        </w:rPr>
        <w:t> </w:t>
      </w:r>
      <w:r>
        <w:rPr/>
        <w:t>a</w:t>
      </w:r>
      <w:r>
        <w:rPr>
          <w:spacing w:val="-4"/>
        </w:rPr>
        <w:t> </w:t>
      </w:r>
      <w:r>
        <w:rPr/>
        <w:t>person from making to a candidate for elective county or city office, and would prohibit</w:t>
      </w:r>
      <w:r>
        <w:rPr>
          <w:spacing w:val="-1"/>
        </w:rPr>
        <w:t> </w:t>
      </w:r>
      <w:r>
        <w:rPr/>
        <w:t>a</w:t>
      </w:r>
      <w:r>
        <w:rPr>
          <w:spacing w:val="-1"/>
        </w:rPr>
        <w:t> </w:t>
      </w:r>
      <w:r>
        <w:rPr/>
        <w:t>candidate</w:t>
      </w:r>
      <w:r>
        <w:rPr>
          <w:spacing w:val="-1"/>
        </w:rPr>
        <w:t> </w:t>
      </w:r>
      <w:r>
        <w:rPr/>
        <w:t>for</w:t>
      </w:r>
      <w:r>
        <w:rPr>
          <w:spacing w:val="-1"/>
        </w:rPr>
        <w:t> </w:t>
      </w:r>
      <w:r>
        <w:rPr/>
        <w:t>elective</w:t>
      </w:r>
      <w:r>
        <w:rPr>
          <w:spacing w:val="-1"/>
        </w:rPr>
        <w:t> </w:t>
      </w:r>
      <w:r>
        <w:rPr/>
        <w:t>county</w:t>
      </w:r>
      <w:r>
        <w:rPr>
          <w:spacing w:val="-1"/>
        </w:rPr>
        <w:t> </w:t>
      </w:r>
      <w:r>
        <w:rPr/>
        <w:t>or</w:t>
      </w:r>
      <w:r>
        <w:rPr>
          <w:spacing w:val="-1"/>
        </w:rPr>
        <w:t> </w:t>
      </w:r>
      <w:r>
        <w:rPr/>
        <w:t>city</w:t>
      </w:r>
      <w:r>
        <w:rPr>
          <w:spacing w:val="-1"/>
        </w:rPr>
        <w:t> </w:t>
      </w:r>
      <w:r>
        <w:rPr/>
        <w:t>office</w:t>
      </w:r>
      <w:r>
        <w:rPr>
          <w:spacing w:val="-1"/>
        </w:rPr>
        <w:t> </w:t>
      </w:r>
      <w:r>
        <w:rPr/>
        <w:t>from</w:t>
      </w:r>
      <w:r>
        <w:rPr>
          <w:spacing w:val="-1"/>
        </w:rPr>
        <w:t> </w:t>
      </w:r>
      <w:r>
        <w:rPr/>
        <w:t>accepting</w:t>
      </w:r>
      <w:r>
        <w:rPr>
          <w:spacing w:val="-1"/>
        </w:rPr>
        <w:t> </w:t>
      </w:r>
      <w:r>
        <w:rPr/>
        <w:t>from a person, a contribution totaling more than the amount set forth in the </w:t>
      </w:r>
      <w:r>
        <w:rPr/>
        <w:t>act for</w:t>
      </w:r>
      <w:r>
        <w:rPr>
          <w:spacing w:val="-9"/>
        </w:rPr>
        <w:t> </w:t>
      </w:r>
      <w:r>
        <w:rPr/>
        <w:t>limitations</w:t>
      </w:r>
      <w:r>
        <w:rPr>
          <w:spacing w:val="-9"/>
        </w:rPr>
        <w:t> </w:t>
      </w:r>
      <w:r>
        <w:rPr/>
        <w:t>on</w:t>
      </w:r>
      <w:r>
        <w:rPr>
          <w:spacing w:val="-9"/>
        </w:rPr>
        <w:t> </w:t>
      </w:r>
      <w:r>
        <w:rPr/>
        <w:t>contributions</w:t>
      </w:r>
      <w:r>
        <w:rPr>
          <w:spacing w:val="-9"/>
        </w:rPr>
        <w:t> </w:t>
      </w:r>
      <w:r>
        <w:rPr/>
        <w:t>to</w:t>
      </w:r>
      <w:r>
        <w:rPr>
          <w:spacing w:val="-9"/>
        </w:rPr>
        <w:t> </w:t>
      </w:r>
      <w:r>
        <w:rPr/>
        <w:t>a</w:t>
      </w:r>
      <w:r>
        <w:rPr>
          <w:spacing w:val="-9"/>
        </w:rPr>
        <w:t> </w:t>
      </w:r>
      <w:r>
        <w:rPr/>
        <w:t>candidate</w:t>
      </w:r>
      <w:r>
        <w:rPr>
          <w:spacing w:val="-9"/>
        </w:rPr>
        <w:t> </w:t>
      </w:r>
      <w:r>
        <w:rPr/>
        <w:t>for</w:t>
      </w:r>
      <w:r>
        <w:rPr>
          <w:spacing w:val="-9"/>
        </w:rPr>
        <w:t> </w:t>
      </w:r>
      <w:r>
        <w:rPr/>
        <w:t>elective</w:t>
      </w:r>
      <w:r>
        <w:rPr>
          <w:spacing w:val="-9"/>
        </w:rPr>
        <w:t> </w:t>
      </w:r>
      <w:r>
        <w:rPr/>
        <w:t>state</w:t>
      </w:r>
      <w:r>
        <w:rPr>
          <w:spacing w:val="-9"/>
        </w:rPr>
        <w:t> </w:t>
      </w:r>
      <w:r>
        <w:rPr/>
        <w:t>office.</w:t>
      </w:r>
      <w:r>
        <w:rPr>
          <w:spacing w:val="-12"/>
        </w:rPr>
        <w:t> </w:t>
      </w:r>
      <w:r>
        <w:rPr/>
        <w:t>This bill would also authorize a county or city to impose a limitation that is different from the limitation imposed by this bill. This bill would make </w:t>
      </w:r>
      <w:r>
        <w:rPr>
          <w:spacing w:val="-2"/>
        </w:rPr>
        <w:t>specified</w:t>
      </w:r>
      <w:r>
        <w:rPr>
          <w:spacing w:val="-4"/>
        </w:rPr>
        <w:t> </w:t>
      </w:r>
      <w:r>
        <w:rPr>
          <w:spacing w:val="-2"/>
        </w:rPr>
        <w:t>provisions</w:t>
      </w:r>
      <w:r>
        <w:rPr>
          <w:spacing w:val="-4"/>
        </w:rPr>
        <w:t> </w:t>
      </w:r>
      <w:r>
        <w:rPr>
          <w:spacing w:val="-2"/>
        </w:rPr>
        <w:t>of</w:t>
      </w:r>
      <w:r>
        <w:rPr>
          <w:spacing w:val="-4"/>
        </w:rPr>
        <w:t> </w:t>
      </w:r>
      <w:r>
        <w:rPr>
          <w:spacing w:val="-2"/>
        </w:rPr>
        <w:t>the</w:t>
      </w:r>
      <w:r>
        <w:rPr>
          <w:spacing w:val="-4"/>
        </w:rPr>
        <w:t> </w:t>
      </w:r>
      <w:r>
        <w:rPr>
          <w:spacing w:val="-2"/>
        </w:rPr>
        <w:t>act</w:t>
      </w:r>
      <w:r>
        <w:rPr>
          <w:spacing w:val="-4"/>
        </w:rPr>
        <w:t> </w:t>
      </w:r>
      <w:r>
        <w:rPr>
          <w:spacing w:val="-2"/>
        </w:rPr>
        <w:t>relating</w:t>
      </w:r>
      <w:r>
        <w:rPr>
          <w:spacing w:val="-4"/>
        </w:rPr>
        <w:t> </w:t>
      </w:r>
      <w:r>
        <w:rPr>
          <w:spacing w:val="-2"/>
        </w:rPr>
        <w:t>to</w:t>
      </w:r>
      <w:r>
        <w:rPr>
          <w:spacing w:val="-4"/>
        </w:rPr>
        <w:t> </w:t>
      </w:r>
      <w:r>
        <w:rPr>
          <w:spacing w:val="-2"/>
        </w:rPr>
        <w:t>contribution</w:t>
      </w:r>
      <w:r>
        <w:rPr>
          <w:spacing w:val="-4"/>
        </w:rPr>
        <w:t> </w:t>
      </w:r>
      <w:r>
        <w:rPr>
          <w:spacing w:val="-2"/>
        </w:rPr>
        <w:t>limitations</w:t>
      </w:r>
      <w:r>
        <w:rPr>
          <w:spacing w:val="-4"/>
        </w:rPr>
        <w:t> </w:t>
      </w:r>
      <w:r>
        <w:rPr>
          <w:spacing w:val="-2"/>
        </w:rPr>
        <w:t>applicable </w:t>
      </w:r>
      <w:r>
        <w:rPr/>
        <w:t>to a candidate for a elective county or city office, except as specified.</w:t>
      </w:r>
    </w:p>
    <w:p>
      <w:pPr>
        <w:pStyle w:val="BodyText"/>
        <w:spacing w:line="218" w:lineRule="auto" w:before="2"/>
        <w:ind w:left="119" w:right="3078" w:firstLine="200"/>
      </w:pPr>
      <w:r>
        <w:rPr/>
        <w:t>The</w:t>
      </w:r>
      <w:r>
        <w:rPr>
          <w:spacing w:val="-8"/>
        </w:rPr>
        <w:t> </w:t>
      </w:r>
      <w:r>
        <w:rPr/>
        <w:t>act</w:t>
      </w:r>
      <w:r>
        <w:rPr>
          <w:spacing w:val="-8"/>
        </w:rPr>
        <w:t> </w:t>
      </w:r>
      <w:r>
        <w:rPr/>
        <w:t>makes</w:t>
      </w:r>
      <w:r>
        <w:rPr>
          <w:spacing w:val="-8"/>
        </w:rPr>
        <w:t> </w:t>
      </w:r>
      <w:r>
        <w:rPr/>
        <w:t>a</w:t>
      </w:r>
      <w:r>
        <w:rPr>
          <w:spacing w:val="-8"/>
        </w:rPr>
        <w:t> </w:t>
      </w:r>
      <w:r>
        <w:rPr/>
        <w:t>violation</w:t>
      </w:r>
      <w:r>
        <w:rPr>
          <w:spacing w:val="-8"/>
        </w:rPr>
        <w:t> </w:t>
      </w:r>
      <w:r>
        <w:rPr/>
        <w:t>of</w:t>
      </w:r>
      <w:r>
        <w:rPr>
          <w:spacing w:val="-8"/>
        </w:rPr>
        <w:t> </w:t>
      </w:r>
      <w:r>
        <w:rPr/>
        <w:t>its</w:t>
      </w:r>
      <w:r>
        <w:rPr>
          <w:spacing w:val="-8"/>
        </w:rPr>
        <w:t> </w:t>
      </w:r>
      <w:r>
        <w:rPr/>
        <w:t>provisions</w:t>
      </w:r>
      <w:r>
        <w:rPr>
          <w:spacing w:val="-8"/>
        </w:rPr>
        <w:t> </w:t>
      </w:r>
      <w:r>
        <w:rPr/>
        <w:t>punishable</w:t>
      </w:r>
      <w:r>
        <w:rPr>
          <w:spacing w:val="-8"/>
        </w:rPr>
        <w:t> </w:t>
      </w:r>
      <w:r>
        <w:rPr/>
        <w:t>as</w:t>
      </w:r>
      <w:r>
        <w:rPr>
          <w:spacing w:val="-8"/>
        </w:rPr>
        <w:t> </w:t>
      </w:r>
      <w:r>
        <w:rPr/>
        <w:t>a</w:t>
      </w:r>
      <w:r>
        <w:rPr>
          <w:spacing w:val="-8"/>
        </w:rPr>
        <w:t> </w:t>
      </w:r>
      <w:r>
        <w:rPr/>
        <w:t>misdemeanor and subject to specified penalties.</w:t>
      </w:r>
    </w:p>
    <w:p>
      <w:pPr>
        <w:pStyle w:val="BodyText"/>
        <w:ind w:left="0"/>
        <w:jc w:val="left"/>
      </w:pPr>
    </w:p>
    <w:p>
      <w:pPr>
        <w:pStyle w:val="BodyText"/>
        <w:ind w:left="0"/>
        <w:jc w:val="left"/>
      </w:pPr>
    </w:p>
    <w:p>
      <w:pPr>
        <w:pStyle w:val="BodyText"/>
        <w:spacing w:before="10"/>
        <w:ind w:left="0"/>
        <w:jc w:val="left"/>
      </w:pPr>
    </w:p>
    <w:p>
      <w:pPr>
        <w:spacing w:before="0"/>
        <w:ind w:left="6180" w:right="0" w:firstLine="0"/>
        <w:jc w:val="left"/>
        <w:rPr>
          <w:sz w:val="18"/>
        </w:rPr>
      </w:pPr>
      <w:r>
        <w:rPr>
          <w:spacing w:val="-5"/>
          <w:sz w:val="18"/>
        </w:rPr>
        <w:t>95</w:t>
      </w:r>
    </w:p>
    <w:p>
      <w:pPr>
        <w:spacing w:after="0"/>
        <w:jc w:val="left"/>
        <w:rPr>
          <w:sz w:val="18"/>
        </w:rPr>
        <w:sectPr>
          <w:type w:val="continuous"/>
          <w:pgSz w:w="12240" w:h="15840"/>
          <w:pgMar w:top="260" w:bottom="280" w:left="1080" w:right="1720"/>
        </w:sectPr>
      </w:pPr>
    </w:p>
    <w:p>
      <w:pPr>
        <w:pStyle w:val="BodyText"/>
        <w:spacing w:before="49"/>
        <w:ind w:left="0"/>
        <w:jc w:val="left"/>
      </w:pPr>
    </w:p>
    <w:p>
      <w:pPr>
        <w:pStyle w:val="BodyText"/>
        <w:spacing w:line="218" w:lineRule="auto"/>
        <w:ind w:right="3077" w:firstLine="200"/>
      </w:pPr>
      <w:r>
        <w:rPr/>
        <w:t>This</w:t>
      </w:r>
      <w:r>
        <w:rPr>
          <w:spacing w:val="-8"/>
        </w:rPr>
        <w:t> </w:t>
      </w:r>
      <w:r>
        <w:rPr/>
        <w:t>bill</w:t>
      </w:r>
      <w:r>
        <w:rPr>
          <w:spacing w:val="-8"/>
        </w:rPr>
        <w:t> </w:t>
      </w:r>
      <w:r>
        <w:rPr/>
        <w:t>would</w:t>
      </w:r>
      <w:r>
        <w:rPr>
          <w:spacing w:val="-8"/>
        </w:rPr>
        <w:t> </w:t>
      </w:r>
      <w:r>
        <w:rPr/>
        <w:t>add</w:t>
      </w:r>
      <w:r>
        <w:rPr>
          <w:spacing w:val="-8"/>
        </w:rPr>
        <w:t> </w:t>
      </w:r>
      <w:r>
        <w:rPr/>
        <w:t>the</w:t>
      </w:r>
      <w:r>
        <w:rPr>
          <w:spacing w:val="-8"/>
        </w:rPr>
        <w:t> </w:t>
      </w:r>
      <w:r>
        <w:rPr/>
        <w:t>contribution</w:t>
      </w:r>
      <w:r>
        <w:rPr>
          <w:spacing w:val="-8"/>
        </w:rPr>
        <w:t> </w:t>
      </w:r>
      <w:r>
        <w:rPr/>
        <w:t>limitation</w:t>
      </w:r>
      <w:r>
        <w:rPr>
          <w:spacing w:val="-8"/>
        </w:rPr>
        <w:t> </w:t>
      </w:r>
      <w:r>
        <w:rPr/>
        <w:t>imposed</w:t>
      </w:r>
      <w:r>
        <w:rPr>
          <w:spacing w:val="-8"/>
        </w:rPr>
        <w:t> </w:t>
      </w:r>
      <w:r>
        <w:rPr/>
        <w:t>by</w:t>
      </w:r>
      <w:r>
        <w:rPr>
          <w:spacing w:val="-8"/>
        </w:rPr>
        <w:t> </w:t>
      </w:r>
      <w:r>
        <w:rPr/>
        <w:t>the</w:t>
      </w:r>
      <w:r>
        <w:rPr>
          <w:spacing w:val="-8"/>
        </w:rPr>
        <w:t> </w:t>
      </w:r>
      <w:r>
        <w:rPr/>
        <w:t>bill</w:t>
      </w:r>
      <w:r>
        <w:rPr>
          <w:spacing w:val="-8"/>
        </w:rPr>
        <w:t> </w:t>
      </w:r>
      <w:r>
        <w:rPr/>
        <w:t>to</w:t>
      </w:r>
      <w:r>
        <w:rPr>
          <w:spacing w:val="-8"/>
        </w:rPr>
        <w:t> </w:t>
      </w:r>
      <w:r>
        <w:rPr/>
        <w:t>the act’s</w:t>
      </w:r>
      <w:r>
        <w:rPr>
          <w:spacing w:val="-8"/>
        </w:rPr>
        <w:t> </w:t>
      </w:r>
      <w:r>
        <w:rPr/>
        <w:t>provisions,</w:t>
      </w:r>
      <w:r>
        <w:rPr>
          <w:spacing w:val="-8"/>
        </w:rPr>
        <w:t> </w:t>
      </w:r>
      <w:r>
        <w:rPr/>
        <w:t>thereby</w:t>
      </w:r>
      <w:r>
        <w:rPr>
          <w:spacing w:val="-8"/>
        </w:rPr>
        <w:t> </w:t>
      </w:r>
      <w:r>
        <w:rPr/>
        <w:t>making</w:t>
      </w:r>
      <w:r>
        <w:rPr>
          <w:spacing w:val="-8"/>
        </w:rPr>
        <w:t> </w:t>
      </w:r>
      <w:r>
        <w:rPr/>
        <w:t>a</w:t>
      </w:r>
      <w:r>
        <w:rPr>
          <w:spacing w:val="-8"/>
        </w:rPr>
        <w:t> </w:t>
      </w:r>
      <w:r>
        <w:rPr/>
        <w:t>violation</w:t>
      </w:r>
      <w:r>
        <w:rPr>
          <w:spacing w:val="-8"/>
        </w:rPr>
        <w:t> </w:t>
      </w:r>
      <w:r>
        <w:rPr/>
        <w:t>of</w:t>
      </w:r>
      <w:r>
        <w:rPr>
          <w:spacing w:val="-8"/>
        </w:rPr>
        <w:t> </w:t>
      </w:r>
      <w:r>
        <w:rPr/>
        <w:t>the</w:t>
      </w:r>
      <w:r>
        <w:rPr>
          <w:spacing w:val="-8"/>
        </w:rPr>
        <w:t> </w:t>
      </w:r>
      <w:r>
        <w:rPr/>
        <w:t>limitation</w:t>
      </w:r>
      <w:r>
        <w:rPr>
          <w:spacing w:val="-8"/>
        </w:rPr>
        <w:t> </w:t>
      </w:r>
      <w:r>
        <w:rPr/>
        <w:t>punishable</w:t>
      </w:r>
      <w:r>
        <w:rPr>
          <w:spacing w:val="-8"/>
        </w:rPr>
        <w:t> </w:t>
      </w:r>
      <w:r>
        <w:rPr/>
        <w:t>as a</w:t>
      </w:r>
      <w:r>
        <w:rPr>
          <w:spacing w:val="-5"/>
        </w:rPr>
        <w:t> </w:t>
      </w:r>
      <w:r>
        <w:rPr/>
        <w:t>misdemeanor</w:t>
      </w:r>
      <w:r>
        <w:rPr>
          <w:spacing w:val="-5"/>
        </w:rPr>
        <w:t> </w:t>
      </w:r>
      <w:r>
        <w:rPr/>
        <w:t>and</w:t>
      </w:r>
      <w:r>
        <w:rPr>
          <w:spacing w:val="-5"/>
        </w:rPr>
        <w:t> </w:t>
      </w:r>
      <w:r>
        <w:rPr/>
        <w:t>subject</w:t>
      </w:r>
      <w:r>
        <w:rPr>
          <w:spacing w:val="-5"/>
        </w:rPr>
        <w:t> </w:t>
      </w:r>
      <w:r>
        <w:rPr/>
        <w:t>to</w:t>
      </w:r>
      <w:r>
        <w:rPr>
          <w:spacing w:val="-5"/>
        </w:rPr>
        <w:t> </w:t>
      </w:r>
      <w:r>
        <w:rPr/>
        <w:t>specified</w:t>
      </w:r>
      <w:r>
        <w:rPr>
          <w:spacing w:val="-5"/>
        </w:rPr>
        <w:t> </w:t>
      </w:r>
      <w:r>
        <w:rPr/>
        <w:t>penalties.</w:t>
      </w:r>
      <w:r>
        <w:rPr>
          <w:spacing w:val="-5"/>
        </w:rPr>
        <w:t> </w:t>
      </w:r>
      <w:r>
        <w:rPr/>
        <w:t>However,</w:t>
      </w:r>
      <w:r>
        <w:rPr>
          <w:spacing w:val="-5"/>
        </w:rPr>
        <w:t> </w:t>
      </w:r>
      <w:r>
        <w:rPr/>
        <w:t>the</w:t>
      </w:r>
      <w:r>
        <w:rPr>
          <w:spacing w:val="-5"/>
        </w:rPr>
        <w:t> </w:t>
      </w:r>
      <w:r>
        <w:rPr/>
        <w:t>bill</w:t>
      </w:r>
      <w:r>
        <w:rPr>
          <w:spacing w:val="-5"/>
        </w:rPr>
        <w:t> </w:t>
      </w:r>
      <w:r>
        <w:rPr/>
        <w:t>would specify</w:t>
      </w:r>
      <w:r>
        <w:rPr>
          <w:spacing w:val="-13"/>
        </w:rPr>
        <w:t> </w:t>
      </w:r>
      <w:r>
        <w:rPr/>
        <w:t>that</w:t>
      </w:r>
      <w:r>
        <w:rPr>
          <w:spacing w:val="-12"/>
        </w:rPr>
        <w:t> </w:t>
      </w:r>
      <w:r>
        <w:rPr/>
        <w:t>a</w:t>
      </w:r>
      <w:r>
        <w:rPr>
          <w:spacing w:val="-12"/>
        </w:rPr>
        <w:t> </w:t>
      </w:r>
      <w:r>
        <w:rPr/>
        <w:t>violation</w:t>
      </w:r>
      <w:r>
        <w:rPr>
          <w:spacing w:val="-13"/>
        </w:rPr>
        <w:t> </w:t>
      </w:r>
      <w:r>
        <w:rPr/>
        <w:t>of</w:t>
      </w:r>
      <w:r>
        <w:rPr>
          <w:spacing w:val="-13"/>
        </w:rPr>
        <w:t> </w:t>
      </w:r>
      <w:r>
        <w:rPr/>
        <w:t>a</w:t>
      </w:r>
      <w:r>
        <w:rPr>
          <w:spacing w:val="-12"/>
        </w:rPr>
        <w:t> </w:t>
      </w:r>
      <w:r>
        <w:rPr/>
        <w:t>limitation</w:t>
      </w:r>
      <w:r>
        <w:rPr>
          <w:spacing w:val="-13"/>
        </w:rPr>
        <w:t> </w:t>
      </w:r>
      <w:r>
        <w:rPr/>
        <w:t>imposed</w:t>
      </w:r>
      <w:r>
        <w:rPr>
          <w:spacing w:val="-13"/>
        </w:rPr>
        <w:t> </w:t>
      </w:r>
      <w:r>
        <w:rPr/>
        <w:t>by</w:t>
      </w:r>
      <w:r>
        <w:rPr>
          <w:spacing w:val="-13"/>
        </w:rPr>
        <w:t> </w:t>
      </w:r>
      <w:r>
        <w:rPr/>
        <w:t>a</w:t>
      </w:r>
      <w:r>
        <w:rPr>
          <w:spacing w:val="-12"/>
        </w:rPr>
        <w:t> </w:t>
      </w:r>
      <w:r>
        <w:rPr/>
        <w:t>local</w:t>
      </w:r>
      <w:r>
        <w:rPr>
          <w:spacing w:val="-12"/>
        </w:rPr>
        <w:t> </w:t>
      </w:r>
      <w:r>
        <w:rPr/>
        <w:t>government</w:t>
      </w:r>
      <w:r>
        <w:rPr>
          <w:spacing w:val="-12"/>
        </w:rPr>
        <w:t> </w:t>
      </w:r>
      <w:r>
        <w:rPr/>
        <w:t>is</w:t>
      </w:r>
      <w:r>
        <w:rPr>
          <w:spacing w:val="-13"/>
        </w:rPr>
        <w:t> </w:t>
      </w:r>
      <w:r>
        <w:rPr/>
        <w:t>not </w:t>
      </w:r>
      <w:r>
        <w:rPr>
          <w:spacing w:val="-2"/>
        </w:rPr>
        <w:t>subject</w:t>
      </w:r>
      <w:r>
        <w:rPr>
          <w:spacing w:val="-4"/>
        </w:rPr>
        <w:t> </w:t>
      </w:r>
      <w:r>
        <w:rPr>
          <w:spacing w:val="-2"/>
        </w:rPr>
        <w:t>to</w:t>
      </w:r>
      <w:r>
        <w:rPr>
          <w:spacing w:val="-4"/>
        </w:rPr>
        <w:t> </w:t>
      </w:r>
      <w:r>
        <w:rPr>
          <w:spacing w:val="-2"/>
        </w:rPr>
        <w:t>the</w:t>
      </w:r>
      <w:r>
        <w:rPr>
          <w:spacing w:val="-4"/>
        </w:rPr>
        <w:t> </w:t>
      </w:r>
      <w:r>
        <w:rPr>
          <w:spacing w:val="-2"/>
        </w:rPr>
        <w:t>act’s</w:t>
      </w:r>
      <w:r>
        <w:rPr>
          <w:spacing w:val="-4"/>
        </w:rPr>
        <w:t> </w:t>
      </w:r>
      <w:r>
        <w:rPr>
          <w:spacing w:val="-2"/>
        </w:rPr>
        <w:t>enforcement</w:t>
      </w:r>
      <w:r>
        <w:rPr>
          <w:spacing w:val="-4"/>
        </w:rPr>
        <w:t> </w:t>
      </w:r>
      <w:r>
        <w:rPr>
          <w:spacing w:val="-2"/>
        </w:rPr>
        <w:t>provisions.</w:t>
      </w:r>
      <w:r>
        <w:rPr>
          <w:spacing w:val="-9"/>
        </w:rPr>
        <w:t> </w:t>
      </w:r>
      <w:r>
        <w:rPr>
          <w:spacing w:val="-2"/>
        </w:rPr>
        <w:t>The</w:t>
      </w:r>
      <w:r>
        <w:rPr>
          <w:spacing w:val="-4"/>
        </w:rPr>
        <w:t> </w:t>
      </w:r>
      <w:r>
        <w:rPr>
          <w:spacing w:val="-2"/>
        </w:rPr>
        <w:t>bill</w:t>
      </w:r>
      <w:r>
        <w:rPr>
          <w:spacing w:val="-4"/>
        </w:rPr>
        <w:t> </w:t>
      </w:r>
      <w:r>
        <w:rPr>
          <w:spacing w:val="-2"/>
        </w:rPr>
        <w:t>would</w:t>
      </w:r>
      <w:r>
        <w:rPr>
          <w:spacing w:val="-4"/>
        </w:rPr>
        <w:t> </w:t>
      </w:r>
      <w:r>
        <w:rPr>
          <w:spacing w:val="-2"/>
        </w:rPr>
        <w:t>authorize</w:t>
      </w:r>
      <w:r>
        <w:rPr>
          <w:spacing w:val="-4"/>
        </w:rPr>
        <w:t> </w:t>
      </w:r>
      <w:r>
        <w:rPr>
          <w:spacing w:val="-2"/>
        </w:rPr>
        <w:t>a</w:t>
      </w:r>
      <w:r>
        <w:rPr>
          <w:spacing w:val="-4"/>
        </w:rPr>
        <w:t> </w:t>
      </w:r>
      <w:r>
        <w:rPr>
          <w:spacing w:val="-2"/>
        </w:rPr>
        <w:t>local </w:t>
      </w:r>
      <w:r>
        <w:rPr/>
        <w:t>government that imposes a limitation that is different from the limitation imposed by this bill to adopt enforcement standards for a violation of the </w:t>
      </w:r>
      <w:r>
        <w:rPr>
          <w:spacing w:val="-4"/>
        </w:rPr>
        <w:t>limitation</w:t>
      </w:r>
      <w:r>
        <w:rPr>
          <w:spacing w:val="-6"/>
        </w:rPr>
        <w:t> </w:t>
      </w:r>
      <w:r>
        <w:rPr>
          <w:spacing w:val="-4"/>
        </w:rPr>
        <w:t>imposed</w:t>
      </w:r>
      <w:r>
        <w:rPr>
          <w:spacing w:val="-6"/>
        </w:rPr>
        <w:t> </w:t>
      </w:r>
      <w:r>
        <w:rPr>
          <w:spacing w:val="-4"/>
        </w:rPr>
        <w:t>by</w:t>
      </w:r>
      <w:r>
        <w:rPr>
          <w:spacing w:val="-6"/>
        </w:rPr>
        <w:t> </w:t>
      </w:r>
      <w:r>
        <w:rPr>
          <w:spacing w:val="-4"/>
        </w:rPr>
        <w:t>the</w:t>
      </w:r>
      <w:r>
        <w:rPr>
          <w:spacing w:val="-6"/>
        </w:rPr>
        <w:t> </w:t>
      </w:r>
      <w:r>
        <w:rPr>
          <w:spacing w:val="-4"/>
        </w:rPr>
        <w:t>local</w:t>
      </w:r>
      <w:r>
        <w:rPr>
          <w:spacing w:val="-6"/>
        </w:rPr>
        <w:t> </w:t>
      </w:r>
      <w:r>
        <w:rPr>
          <w:spacing w:val="-4"/>
        </w:rPr>
        <w:t>government</w:t>
      </w:r>
      <w:r>
        <w:rPr>
          <w:spacing w:val="-6"/>
        </w:rPr>
        <w:t> </w:t>
      </w:r>
      <w:r>
        <w:rPr>
          <w:spacing w:val="-4"/>
        </w:rPr>
        <w:t>agency,</w:t>
      </w:r>
      <w:r>
        <w:rPr>
          <w:spacing w:val="-6"/>
        </w:rPr>
        <w:t> </w:t>
      </w:r>
      <w:r>
        <w:rPr>
          <w:spacing w:val="-4"/>
        </w:rPr>
        <w:t>including</w:t>
      </w:r>
      <w:r>
        <w:rPr>
          <w:spacing w:val="-6"/>
        </w:rPr>
        <w:t> </w:t>
      </w:r>
      <w:r>
        <w:rPr>
          <w:spacing w:val="-4"/>
        </w:rPr>
        <w:t>administrative, </w:t>
      </w:r>
      <w:r>
        <w:rPr/>
        <w:t>civil, or criminal penalties. By expanding the scope of an existing crime with regard to a violation of a contribution limitation imposed by the bill, the bill would impose a state-mandated local program.</w:t>
      </w:r>
    </w:p>
    <w:p>
      <w:pPr>
        <w:pStyle w:val="BodyText"/>
        <w:spacing w:line="218" w:lineRule="auto" w:before="3"/>
        <w:ind w:right="3078" w:firstLine="200"/>
      </w:pPr>
      <w:r>
        <w:rPr/>
        <w:t>The</w:t>
      </w:r>
      <w:r>
        <w:rPr>
          <w:spacing w:val="-14"/>
        </w:rPr>
        <w:t> </w:t>
      </w:r>
      <w:r>
        <w:rPr/>
        <w:t>California</w:t>
      </w:r>
      <w:r>
        <w:rPr>
          <w:spacing w:val="-13"/>
        </w:rPr>
        <w:t> </w:t>
      </w:r>
      <w:r>
        <w:rPr/>
        <w:t>Constitution</w:t>
      </w:r>
      <w:r>
        <w:rPr>
          <w:spacing w:val="-13"/>
        </w:rPr>
        <w:t> </w:t>
      </w:r>
      <w:r>
        <w:rPr/>
        <w:t>requires</w:t>
      </w:r>
      <w:r>
        <w:rPr>
          <w:spacing w:val="-13"/>
        </w:rPr>
        <w:t> </w:t>
      </w:r>
      <w:r>
        <w:rPr/>
        <w:t>the</w:t>
      </w:r>
      <w:r>
        <w:rPr>
          <w:spacing w:val="-13"/>
        </w:rPr>
        <w:t> </w:t>
      </w:r>
      <w:r>
        <w:rPr/>
        <w:t>state</w:t>
      </w:r>
      <w:r>
        <w:rPr>
          <w:spacing w:val="-13"/>
        </w:rPr>
        <w:t> </w:t>
      </w:r>
      <w:r>
        <w:rPr/>
        <w:t>to</w:t>
      </w:r>
      <w:r>
        <w:rPr>
          <w:spacing w:val="-13"/>
        </w:rPr>
        <w:t> </w:t>
      </w:r>
      <w:r>
        <w:rPr/>
        <w:t>reimburse</w:t>
      </w:r>
      <w:r>
        <w:rPr>
          <w:spacing w:val="-13"/>
        </w:rPr>
        <w:t> </w:t>
      </w:r>
      <w:r>
        <w:rPr/>
        <w:t>local</w:t>
      </w:r>
      <w:r>
        <w:rPr>
          <w:spacing w:val="-14"/>
        </w:rPr>
        <w:t> </w:t>
      </w:r>
      <w:r>
        <w:rPr/>
        <w:t>agencies and school districts for certain costs mandated by the state. Statutory provisions establish procedures for making that reimbursement.</w:t>
      </w:r>
    </w:p>
    <w:p>
      <w:pPr>
        <w:pStyle w:val="BodyText"/>
        <w:spacing w:line="218" w:lineRule="auto"/>
        <w:ind w:right="3078" w:firstLine="200"/>
      </w:pPr>
      <w:r>
        <w:rPr/>
        <w:t>This</w:t>
      </w:r>
      <w:r>
        <w:rPr>
          <w:spacing w:val="-7"/>
        </w:rPr>
        <w:t> </w:t>
      </w:r>
      <w:r>
        <w:rPr/>
        <w:t>bill</w:t>
      </w:r>
      <w:r>
        <w:rPr>
          <w:spacing w:val="-7"/>
        </w:rPr>
        <w:t> </w:t>
      </w:r>
      <w:r>
        <w:rPr/>
        <w:t>would</w:t>
      </w:r>
      <w:r>
        <w:rPr>
          <w:spacing w:val="-7"/>
        </w:rPr>
        <w:t> </w:t>
      </w:r>
      <w:r>
        <w:rPr/>
        <w:t>provide</w:t>
      </w:r>
      <w:r>
        <w:rPr>
          <w:spacing w:val="-7"/>
        </w:rPr>
        <w:t> </w:t>
      </w:r>
      <w:r>
        <w:rPr/>
        <w:t>that</w:t>
      </w:r>
      <w:r>
        <w:rPr>
          <w:spacing w:val="-7"/>
        </w:rPr>
        <w:t> </w:t>
      </w:r>
      <w:r>
        <w:rPr/>
        <w:t>no</w:t>
      </w:r>
      <w:r>
        <w:rPr>
          <w:spacing w:val="-7"/>
        </w:rPr>
        <w:t> </w:t>
      </w:r>
      <w:r>
        <w:rPr/>
        <w:t>reimbursement</w:t>
      </w:r>
      <w:r>
        <w:rPr>
          <w:spacing w:val="-7"/>
        </w:rPr>
        <w:t> </w:t>
      </w:r>
      <w:r>
        <w:rPr/>
        <w:t>is</w:t>
      </w:r>
      <w:r>
        <w:rPr>
          <w:spacing w:val="-7"/>
        </w:rPr>
        <w:t> </w:t>
      </w:r>
      <w:r>
        <w:rPr/>
        <w:t>required</w:t>
      </w:r>
      <w:r>
        <w:rPr>
          <w:spacing w:val="-7"/>
        </w:rPr>
        <w:t> </w:t>
      </w:r>
      <w:r>
        <w:rPr/>
        <w:t>by</w:t>
      </w:r>
      <w:r>
        <w:rPr>
          <w:spacing w:val="-7"/>
        </w:rPr>
        <w:t> </w:t>
      </w:r>
      <w:r>
        <w:rPr/>
        <w:t>this</w:t>
      </w:r>
      <w:r>
        <w:rPr>
          <w:spacing w:val="-7"/>
        </w:rPr>
        <w:t> </w:t>
      </w:r>
      <w:r>
        <w:rPr/>
        <w:t>act</w:t>
      </w:r>
      <w:r>
        <w:rPr>
          <w:spacing w:val="-7"/>
        </w:rPr>
        <w:t> </w:t>
      </w:r>
      <w:r>
        <w:rPr/>
        <w:t>for a specified reason.</w:t>
      </w:r>
    </w:p>
    <w:p>
      <w:pPr>
        <w:pStyle w:val="BodyText"/>
        <w:spacing w:line="218" w:lineRule="auto" w:before="1"/>
        <w:ind w:right="3078" w:firstLine="200"/>
      </w:pPr>
      <w:r>
        <w:rPr/>
        <w:t>The Political Reform Act of 1974, an initiative measure, provides that the Legislature may amend the act to further the act’s purposes upon a</w:t>
      </w:r>
      <w:r>
        <w:rPr>
          <w:spacing w:val="33"/>
        </w:rPr>
        <w:t> </w:t>
      </w:r>
      <w:r>
        <w:rPr>
          <w:position w:val="6"/>
          <w:sz w:val="12"/>
        </w:rPr>
        <w:t>2</w:t>
      </w:r>
      <w:r>
        <w:rPr/>
        <w:t>⁄</w:t>
      </w:r>
      <w:r>
        <w:rPr>
          <w:vertAlign w:val="subscript"/>
        </w:rPr>
        <w:t>3</w:t>
      </w:r>
      <w:r>
        <w:rPr>
          <w:vertAlign w:val="baseline"/>
        </w:rPr>
        <w:t> vote of each house of the Legislature and compliance with specified procedural requirements.</w:t>
      </w:r>
    </w:p>
    <w:p>
      <w:pPr>
        <w:pStyle w:val="BodyText"/>
        <w:spacing w:line="225" w:lineRule="exact"/>
        <w:ind w:left="320"/>
      </w:pPr>
      <w:r>
        <w:rPr/>
        <w:t>This</w:t>
      </w:r>
      <w:r>
        <w:rPr>
          <w:spacing w:val="-5"/>
        </w:rPr>
        <w:t> </w:t>
      </w:r>
      <w:r>
        <w:rPr/>
        <w:t>bill</w:t>
      </w:r>
      <w:r>
        <w:rPr>
          <w:spacing w:val="-2"/>
        </w:rPr>
        <w:t> </w:t>
      </w:r>
      <w:r>
        <w:rPr/>
        <w:t>would</w:t>
      </w:r>
      <w:r>
        <w:rPr>
          <w:spacing w:val="-2"/>
        </w:rPr>
        <w:t> </w:t>
      </w:r>
      <w:r>
        <w:rPr/>
        <w:t>declare</w:t>
      </w:r>
      <w:r>
        <w:rPr>
          <w:spacing w:val="-1"/>
        </w:rPr>
        <w:t> </w:t>
      </w:r>
      <w:r>
        <w:rPr/>
        <w:t>that</w:t>
      </w:r>
      <w:r>
        <w:rPr>
          <w:spacing w:val="-2"/>
        </w:rPr>
        <w:t> </w:t>
      </w:r>
      <w:r>
        <w:rPr/>
        <w:t>it</w:t>
      </w:r>
      <w:r>
        <w:rPr>
          <w:spacing w:val="-2"/>
        </w:rPr>
        <w:t> </w:t>
      </w:r>
      <w:r>
        <w:rPr/>
        <w:t>furthers</w:t>
      </w:r>
      <w:r>
        <w:rPr>
          <w:spacing w:val="-3"/>
        </w:rPr>
        <w:t> </w:t>
      </w:r>
      <w:r>
        <w:rPr/>
        <w:t>the</w:t>
      </w:r>
      <w:r>
        <w:rPr>
          <w:spacing w:val="-1"/>
        </w:rPr>
        <w:t> </w:t>
      </w:r>
      <w:r>
        <w:rPr/>
        <w:t>purposes</w:t>
      </w:r>
      <w:r>
        <w:rPr>
          <w:spacing w:val="-3"/>
        </w:rPr>
        <w:t> </w:t>
      </w:r>
      <w:r>
        <w:rPr/>
        <w:t>of</w:t>
      </w:r>
      <w:r>
        <w:rPr>
          <w:spacing w:val="-2"/>
        </w:rPr>
        <w:t> </w:t>
      </w:r>
      <w:r>
        <w:rPr/>
        <w:t>the</w:t>
      </w:r>
      <w:r>
        <w:rPr>
          <w:spacing w:val="-1"/>
        </w:rPr>
        <w:t> </w:t>
      </w:r>
      <w:r>
        <w:rPr>
          <w:spacing w:val="-4"/>
        </w:rPr>
        <w:t>act.</w:t>
      </w:r>
    </w:p>
    <w:p>
      <w:pPr>
        <w:spacing w:before="238"/>
        <w:ind w:left="220" w:right="0" w:firstLine="0"/>
        <w:jc w:val="both"/>
        <w:rPr>
          <w:i/>
          <w:sz w:val="21"/>
        </w:rPr>
      </w:pPr>
      <w:r>
        <w:rPr>
          <w:i/>
          <w:sz w:val="21"/>
        </w:rPr>
        <w:t>The</w:t>
      </w:r>
      <w:r>
        <w:rPr>
          <w:i/>
          <w:spacing w:val="-1"/>
          <w:sz w:val="21"/>
        </w:rPr>
        <w:t> </w:t>
      </w:r>
      <w:r>
        <w:rPr>
          <w:i/>
          <w:sz w:val="21"/>
        </w:rPr>
        <w:t>people of the State of California do enact as</w:t>
      </w:r>
      <w:r>
        <w:rPr>
          <w:i/>
          <w:spacing w:val="-1"/>
          <w:sz w:val="21"/>
        </w:rPr>
        <w:t> </w:t>
      </w:r>
      <w:r>
        <w:rPr>
          <w:i/>
          <w:spacing w:val="-2"/>
          <w:sz w:val="21"/>
        </w:rPr>
        <w:t>follows:</w:t>
      </w:r>
    </w:p>
    <w:p>
      <w:pPr>
        <w:pStyle w:val="BodyText"/>
        <w:spacing w:line="231" w:lineRule="exact" w:before="239"/>
        <w:ind w:left="330"/>
      </w:pPr>
      <w:r>
        <w:rPr/>
        <w:t>SECTION</w:t>
      </w:r>
      <w:r>
        <w:rPr>
          <w:spacing w:val="-4"/>
        </w:rPr>
        <w:t> </w:t>
      </w:r>
      <w:r>
        <w:rPr/>
        <w:t>1.</w:t>
      </w:r>
      <w:r>
        <w:rPr>
          <w:spacing w:val="60"/>
          <w:w w:val="150"/>
        </w:rPr>
        <w:t> </w:t>
      </w:r>
      <w:r>
        <w:rPr/>
        <w:t>The</w:t>
      </w:r>
      <w:r>
        <w:rPr>
          <w:spacing w:val="-2"/>
        </w:rPr>
        <w:t> </w:t>
      </w:r>
      <w:r>
        <w:rPr/>
        <w:t>Legislature</w:t>
      </w:r>
      <w:r>
        <w:rPr>
          <w:spacing w:val="-3"/>
        </w:rPr>
        <w:t> </w:t>
      </w:r>
      <w:r>
        <w:rPr/>
        <w:t>finds</w:t>
      </w:r>
      <w:r>
        <w:rPr>
          <w:spacing w:val="-4"/>
        </w:rPr>
        <w:t> </w:t>
      </w:r>
      <w:r>
        <w:rPr/>
        <w:t>and</w:t>
      </w:r>
      <w:r>
        <w:rPr>
          <w:spacing w:val="-2"/>
        </w:rPr>
        <w:t> </w:t>
      </w:r>
      <w:r>
        <w:rPr/>
        <w:t>declares</w:t>
      </w:r>
      <w:r>
        <w:rPr>
          <w:spacing w:val="-4"/>
        </w:rPr>
        <w:t> </w:t>
      </w:r>
      <w:r>
        <w:rPr/>
        <w:t>all</w:t>
      </w:r>
      <w:r>
        <w:rPr>
          <w:spacing w:val="-2"/>
        </w:rPr>
        <w:t> </w:t>
      </w:r>
      <w:r>
        <w:rPr/>
        <w:t>of</w:t>
      </w:r>
      <w:r>
        <w:rPr>
          <w:spacing w:val="-3"/>
        </w:rPr>
        <w:t> </w:t>
      </w:r>
      <w:r>
        <w:rPr/>
        <w:t>the</w:t>
      </w:r>
      <w:r>
        <w:rPr>
          <w:spacing w:val="-3"/>
        </w:rPr>
        <w:t> </w:t>
      </w:r>
      <w:r>
        <w:rPr>
          <w:spacing w:val="-2"/>
        </w:rPr>
        <w:t>following:</w:t>
      </w:r>
    </w:p>
    <w:p>
      <w:pPr>
        <w:pStyle w:val="ListParagraph"/>
        <w:numPr>
          <w:ilvl w:val="0"/>
          <w:numId w:val="1"/>
        </w:numPr>
        <w:tabs>
          <w:tab w:pos="658" w:val="left" w:leader="none"/>
        </w:tabs>
        <w:spacing w:line="218" w:lineRule="auto" w:before="7" w:after="0"/>
        <w:ind w:left="120" w:right="3078" w:firstLine="200"/>
        <w:jc w:val="both"/>
        <w:rPr>
          <w:sz w:val="21"/>
        </w:rPr>
      </w:pPr>
      <w:r>
        <w:rPr>
          <w:sz w:val="21"/>
        </w:rPr>
        <w:t>Most states impose limitations on contributions to candidates for elective</w:t>
      </w:r>
      <w:r>
        <w:rPr>
          <w:spacing w:val="-3"/>
          <w:sz w:val="21"/>
        </w:rPr>
        <w:t> </w:t>
      </w:r>
      <w:r>
        <w:rPr>
          <w:sz w:val="21"/>
        </w:rPr>
        <w:t>county</w:t>
      </w:r>
      <w:r>
        <w:rPr>
          <w:spacing w:val="-3"/>
          <w:sz w:val="21"/>
        </w:rPr>
        <w:t> </w:t>
      </w:r>
      <w:r>
        <w:rPr>
          <w:sz w:val="21"/>
        </w:rPr>
        <w:t>and</w:t>
      </w:r>
      <w:r>
        <w:rPr>
          <w:spacing w:val="-3"/>
          <w:sz w:val="21"/>
        </w:rPr>
        <w:t> </w:t>
      </w:r>
      <w:r>
        <w:rPr>
          <w:sz w:val="21"/>
        </w:rPr>
        <w:t>city</w:t>
      </w:r>
      <w:r>
        <w:rPr>
          <w:spacing w:val="-3"/>
          <w:sz w:val="21"/>
        </w:rPr>
        <w:t> </w:t>
      </w:r>
      <w:r>
        <w:rPr>
          <w:sz w:val="21"/>
        </w:rPr>
        <w:t>offices.</w:t>
      </w:r>
      <w:r>
        <w:rPr>
          <w:spacing w:val="-3"/>
          <w:sz w:val="21"/>
        </w:rPr>
        <w:t> </w:t>
      </w:r>
      <w:r>
        <w:rPr>
          <w:sz w:val="21"/>
        </w:rPr>
        <w:t>California</w:t>
      </w:r>
      <w:r>
        <w:rPr>
          <w:spacing w:val="-3"/>
          <w:sz w:val="21"/>
        </w:rPr>
        <w:t> </w:t>
      </w:r>
      <w:r>
        <w:rPr>
          <w:sz w:val="21"/>
        </w:rPr>
        <w:t>is</w:t>
      </w:r>
      <w:r>
        <w:rPr>
          <w:spacing w:val="-3"/>
          <w:sz w:val="21"/>
        </w:rPr>
        <w:t> </w:t>
      </w:r>
      <w:r>
        <w:rPr>
          <w:sz w:val="21"/>
        </w:rPr>
        <w:t>among</w:t>
      </w:r>
      <w:r>
        <w:rPr>
          <w:spacing w:val="-3"/>
          <w:sz w:val="21"/>
        </w:rPr>
        <w:t> </w:t>
      </w:r>
      <w:r>
        <w:rPr>
          <w:sz w:val="21"/>
        </w:rPr>
        <w:t>the</w:t>
      </w:r>
      <w:r>
        <w:rPr>
          <w:spacing w:val="-3"/>
          <w:sz w:val="21"/>
        </w:rPr>
        <w:t> </w:t>
      </w:r>
      <w:r>
        <w:rPr>
          <w:sz w:val="21"/>
        </w:rPr>
        <w:t>minority</w:t>
      </w:r>
      <w:r>
        <w:rPr>
          <w:spacing w:val="-3"/>
          <w:sz w:val="21"/>
        </w:rPr>
        <w:t> </w:t>
      </w:r>
      <w:r>
        <w:rPr>
          <w:sz w:val="21"/>
        </w:rPr>
        <w:t>of</w:t>
      </w:r>
      <w:r>
        <w:rPr>
          <w:spacing w:val="-3"/>
          <w:sz w:val="21"/>
        </w:rPr>
        <w:t> </w:t>
      </w:r>
      <w:r>
        <w:rPr>
          <w:sz w:val="21"/>
        </w:rPr>
        <w:t>states without these contribution limitations.</w:t>
      </w:r>
    </w:p>
    <w:p>
      <w:pPr>
        <w:pStyle w:val="ListParagraph"/>
        <w:numPr>
          <w:ilvl w:val="0"/>
          <w:numId w:val="1"/>
        </w:numPr>
        <w:tabs>
          <w:tab w:pos="669" w:val="left" w:leader="none"/>
        </w:tabs>
        <w:spacing w:line="218" w:lineRule="auto" w:before="1" w:after="0"/>
        <w:ind w:left="120" w:right="3078" w:firstLine="200"/>
        <w:jc w:val="both"/>
        <w:rPr>
          <w:sz w:val="21"/>
        </w:rPr>
      </w:pPr>
      <w:r>
        <w:rPr>
          <w:spacing w:val="-2"/>
          <w:sz w:val="21"/>
        </w:rPr>
        <w:t>Most</w:t>
      </w:r>
      <w:r>
        <w:rPr>
          <w:spacing w:val="-5"/>
          <w:sz w:val="21"/>
        </w:rPr>
        <w:t> </w:t>
      </w:r>
      <w:r>
        <w:rPr>
          <w:spacing w:val="-2"/>
          <w:sz w:val="21"/>
        </w:rPr>
        <w:t>counties</w:t>
      </w:r>
      <w:r>
        <w:rPr>
          <w:spacing w:val="-5"/>
          <w:sz w:val="21"/>
        </w:rPr>
        <w:t> </w:t>
      </w:r>
      <w:r>
        <w:rPr>
          <w:spacing w:val="-2"/>
          <w:sz w:val="21"/>
        </w:rPr>
        <w:t>and</w:t>
      </w:r>
      <w:r>
        <w:rPr>
          <w:spacing w:val="-5"/>
          <w:sz w:val="21"/>
        </w:rPr>
        <w:t> </w:t>
      </w:r>
      <w:r>
        <w:rPr>
          <w:spacing w:val="-2"/>
          <w:sz w:val="21"/>
        </w:rPr>
        <w:t>cities</w:t>
      </w:r>
      <w:r>
        <w:rPr>
          <w:spacing w:val="-5"/>
          <w:sz w:val="21"/>
        </w:rPr>
        <w:t> </w:t>
      </w:r>
      <w:r>
        <w:rPr>
          <w:spacing w:val="-2"/>
          <w:sz w:val="21"/>
        </w:rPr>
        <w:t>in</w:t>
      </w:r>
      <w:r>
        <w:rPr>
          <w:spacing w:val="-5"/>
          <w:sz w:val="21"/>
        </w:rPr>
        <w:t> </w:t>
      </w:r>
      <w:r>
        <w:rPr>
          <w:spacing w:val="-2"/>
          <w:sz w:val="21"/>
        </w:rPr>
        <w:t>this</w:t>
      </w:r>
      <w:r>
        <w:rPr>
          <w:spacing w:val="-5"/>
          <w:sz w:val="21"/>
        </w:rPr>
        <w:t> </w:t>
      </w:r>
      <w:r>
        <w:rPr>
          <w:spacing w:val="-2"/>
          <w:sz w:val="21"/>
        </w:rPr>
        <w:t>state</w:t>
      </w:r>
      <w:r>
        <w:rPr>
          <w:spacing w:val="-5"/>
          <w:sz w:val="21"/>
        </w:rPr>
        <w:t> </w:t>
      </w:r>
      <w:r>
        <w:rPr>
          <w:spacing w:val="-2"/>
          <w:sz w:val="21"/>
        </w:rPr>
        <w:t>have</w:t>
      </w:r>
      <w:r>
        <w:rPr>
          <w:spacing w:val="-5"/>
          <w:sz w:val="21"/>
        </w:rPr>
        <w:t> </w:t>
      </w:r>
      <w:r>
        <w:rPr>
          <w:spacing w:val="-2"/>
          <w:sz w:val="21"/>
        </w:rPr>
        <w:t>not</w:t>
      </w:r>
      <w:r>
        <w:rPr>
          <w:spacing w:val="-5"/>
          <w:sz w:val="21"/>
        </w:rPr>
        <w:t> </w:t>
      </w:r>
      <w:r>
        <w:rPr>
          <w:spacing w:val="-2"/>
          <w:sz w:val="21"/>
        </w:rPr>
        <w:t>independently</w:t>
      </w:r>
      <w:r>
        <w:rPr>
          <w:spacing w:val="-5"/>
          <w:sz w:val="21"/>
        </w:rPr>
        <w:t> </w:t>
      </w:r>
      <w:r>
        <w:rPr>
          <w:spacing w:val="-2"/>
          <w:sz w:val="21"/>
        </w:rPr>
        <w:t>imposed </w:t>
      </w:r>
      <w:r>
        <w:rPr>
          <w:sz w:val="21"/>
        </w:rPr>
        <w:t>limitations on contributions to candidates for elective offices in those </w:t>
      </w:r>
      <w:r>
        <w:rPr>
          <w:spacing w:val="-2"/>
          <w:sz w:val="21"/>
        </w:rPr>
        <w:t>jurisdictions.</w:t>
      </w:r>
    </w:p>
    <w:p>
      <w:pPr>
        <w:pStyle w:val="ListParagraph"/>
        <w:numPr>
          <w:ilvl w:val="0"/>
          <w:numId w:val="1"/>
        </w:numPr>
        <w:tabs>
          <w:tab w:pos="658" w:val="left" w:leader="none"/>
        </w:tabs>
        <w:spacing w:line="218" w:lineRule="auto" w:before="0" w:after="0"/>
        <w:ind w:left="120" w:right="3078" w:firstLine="200"/>
        <w:jc w:val="both"/>
        <w:rPr>
          <w:sz w:val="21"/>
        </w:rPr>
      </w:pPr>
      <w:r>
        <w:rPr>
          <w:sz w:val="21"/>
        </w:rPr>
        <w:t>In counties and cities in this state that have not imposed limitations on</w:t>
      </w:r>
      <w:r>
        <w:rPr>
          <w:spacing w:val="-9"/>
          <w:sz w:val="21"/>
        </w:rPr>
        <w:t> </w:t>
      </w:r>
      <w:r>
        <w:rPr>
          <w:sz w:val="21"/>
        </w:rPr>
        <w:t>contributions,</w:t>
      </w:r>
      <w:r>
        <w:rPr>
          <w:spacing w:val="-9"/>
          <w:sz w:val="21"/>
        </w:rPr>
        <w:t> </w:t>
      </w:r>
      <w:r>
        <w:rPr>
          <w:sz w:val="21"/>
        </w:rPr>
        <w:t>candidates</w:t>
      </w:r>
      <w:r>
        <w:rPr>
          <w:spacing w:val="-9"/>
          <w:sz w:val="21"/>
        </w:rPr>
        <w:t> </w:t>
      </w:r>
      <w:r>
        <w:rPr>
          <w:sz w:val="21"/>
        </w:rPr>
        <w:t>for</w:t>
      </w:r>
      <w:r>
        <w:rPr>
          <w:spacing w:val="-9"/>
          <w:sz w:val="21"/>
        </w:rPr>
        <w:t> </w:t>
      </w:r>
      <w:r>
        <w:rPr>
          <w:sz w:val="21"/>
        </w:rPr>
        <w:t>elective</w:t>
      </w:r>
      <w:r>
        <w:rPr>
          <w:spacing w:val="-9"/>
          <w:sz w:val="21"/>
        </w:rPr>
        <w:t> </w:t>
      </w:r>
      <w:r>
        <w:rPr>
          <w:sz w:val="21"/>
        </w:rPr>
        <w:t>offices</w:t>
      </w:r>
      <w:r>
        <w:rPr>
          <w:spacing w:val="-9"/>
          <w:sz w:val="21"/>
        </w:rPr>
        <w:t> </w:t>
      </w:r>
      <w:r>
        <w:rPr>
          <w:sz w:val="21"/>
        </w:rPr>
        <w:t>in</w:t>
      </w:r>
      <w:r>
        <w:rPr>
          <w:spacing w:val="-9"/>
          <w:sz w:val="21"/>
        </w:rPr>
        <w:t> </w:t>
      </w:r>
      <w:r>
        <w:rPr>
          <w:sz w:val="21"/>
        </w:rPr>
        <w:t>those</w:t>
      </w:r>
      <w:r>
        <w:rPr>
          <w:spacing w:val="-9"/>
          <w:sz w:val="21"/>
        </w:rPr>
        <w:t> </w:t>
      </w:r>
      <w:r>
        <w:rPr>
          <w:sz w:val="21"/>
        </w:rPr>
        <w:t>jurisdictions</w:t>
      </w:r>
      <w:r>
        <w:rPr>
          <w:spacing w:val="-9"/>
          <w:sz w:val="21"/>
        </w:rPr>
        <w:t> </w:t>
      </w:r>
      <w:r>
        <w:rPr>
          <w:sz w:val="21"/>
        </w:rPr>
        <w:t>often receive contributions that would exceed the limitations for a state Senate campaign, even though most counties and cities contain far fewer people than the average state Senate district.</w:t>
      </w:r>
    </w:p>
    <w:p>
      <w:pPr>
        <w:pStyle w:val="ListParagraph"/>
        <w:numPr>
          <w:ilvl w:val="0"/>
          <w:numId w:val="1"/>
        </w:numPr>
        <w:tabs>
          <w:tab w:pos="669" w:val="left" w:leader="none"/>
        </w:tabs>
        <w:spacing w:line="218" w:lineRule="auto" w:before="2" w:after="0"/>
        <w:ind w:left="120" w:right="3078" w:firstLine="200"/>
        <w:jc w:val="both"/>
        <w:rPr>
          <w:sz w:val="21"/>
        </w:rPr>
      </w:pPr>
      <w:r>
        <w:rPr>
          <w:sz w:val="21"/>
        </w:rPr>
        <w:t>In counties and cities in this state that have not imposed limitations on contributions, candidates for elective office in those jurisdictions sometimes raise 40 percent or more of their total campaign funds from a single contributor.</w:t>
      </w:r>
    </w:p>
    <w:p>
      <w:pPr>
        <w:pStyle w:val="ListParagraph"/>
        <w:numPr>
          <w:ilvl w:val="0"/>
          <w:numId w:val="1"/>
        </w:numPr>
        <w:tabs>
          <w:tab w:pos="658" w:val="left" w:leader="none"/>
        </w:tabs>
        <w:spacing w:line="218" w:lineRule="auto" w:before="1" w:after="0"/>
        <w:ind w:left="120" w:right="3077" w:firstLine="200"/>
        <w:jc w:val="both"/>
        <w:rPr>
          <w:sz w:val="21"/>
        </w:rPr>
      </w:pPr>
      <w:r>
        <w:rPr>
          <w:spacing w:val="-2"/>
          <w:sz w:val="21"/>
        </w:rPr>
        <w:t>A</w:t>
      </w:r>
      <w:r>
        <w:rPr>
          <w:spacing w:val="-4"/>
          <w:sz w:val="21"/>
        </w:rPr>
        <w:t> </w:t>
      </w:r>
      <w:r>
        <w:rPr>
          <w:spacing w:val="-2"/>
          <w:sz w:val="21"/>
        </w:rPr>
        <w:t>system</w:t>
      </w:r>
      <w:r>
        <w:rPr>
          <w:spacing w:val="-4"/>
          <w:sz w:val="21"/>
        </w:rPr>
        <w:t> </w:t>
      </w:r>
      <w:r>
        <w:rPr>
          <w:spacing w:val="-2"/>
          <w:sz w:val="21"/>
        </w:rPr>
        <w:t>allowing</w:t>
      </w:r>
      <w:r>
        <w:rPr>
          <w:spacing w:val="-4"/>
          <w:sz w:val="21"/>
        </w:rPr>
        <w:t> </w:t>
      </w:r>
      <w:r>
        <w:rPr>
          <w:spacing w:val="-2"/>
          <w:sz w:val="21"/>
        </w:rPr>
        <w:t>unlimited</w:t>
      </w:r>
      <w:r>
        <w:rPr>
          <w:spacing w:val="-4"/>
          <w:sz w:val="21"/>
        </w:rPr>
        <w:t> </w:t>
      </w:r>
      <w:r>
        <w:rPr>
          <w:spacing w:val="-2"/>
          <w:sz w:val="21"/>
        </w:rPr>
        <w:t>contributions</w:t>
      </w:r>
      <w:r>
        <w:rPr>
          <w:spacing w:val="-4"/>
          <w:sz w:val="21"/>
        </w:rPr>
        <w:t> </w:t>
      </w:r>
      <w:r>
        <w:rPr>
          <w:spacing w:val="-2"/>
          <w:sz w:val="21"/>
        </w:rPr>
        <w:t>to</w:t>
      </w:r>
      <w:r>
        <w:rPr>
          <w:spacing w:val="-4"/>
          <w:sz w:val="21"/>
        </w:rPr>
        <w:t> </w:t>
      </w:r>
      <w:r>
        <w:rPr>
          <w:spacing w:val="-2"/>
          <w:sz w:val="21"/>
        </w:rPr>
        <w:t>a</w:t>
      </w:r>
      <w:r>
        <w:rPr>
          <w:spacing w:val="-4"/>
          <w:sz w:val="21"/>
        </w:rPr>
        <w:t> </w:t>
      </w:r>
      <w:r>
        <w:rPr>
          <w:spacing w:val="-2"/>
          <w:sz w:val="21"/>
        </w:rPr>
        <w:t>candidate</w:t>
      </w:r>
      <w:r>
        <w:rPr>
          <w:spacing w:val="-4"/>
          <w:sz w:val="21"/>
        </w:rPr>
        <w:t> </w:t>
      </w:r>
      <w:r>
        <w:rPr>
          <w:spacing w:val="-2"/>
          <w:sz w:val="21"/>
        </w:rPr>
        <w:t>for</w:t>
      </w:r>
      <w:r>
        <w:rPr>
          <w:spacing w:val="-4"/>
          <w:sz w:val="21"/>
        </w:rPr>
        <w:t> </w:t>
      </w:r>
      <w:r>
        <w:rPr>
          <w:spacing w:val="-2"/>
          <w:sz w:val="21"/>
        </w:rPr>
        <w:t>elective </w:t>
      </w:r>
      <w:r>
        <w:rPr>
          <w:sz w:val="21"/>
        </w:rPr>
        <w:t>county</w:t>
      </w:r>
      <w:r>
        <w:rPr>
          <w:spacing w:val="-14"/>
          <w:sz w:val="21"/>
        </w:rPr>
        <w:t> </w:t>
      </w:r>
      <w:r>
        <w:rPr>
          <w:sz w:val="21"/>
        </w:rPr>
        <w:t>or</w:t>
      </w:r>
      <w:r>
        <w:rPr>
          <w:spacing w:val="-13"/>
          <w:sz w:val="21"/>
        </w:rPr>
        <w:t> </w:t>
      </w:r>
      <w:r>
        <w:rPr>
          <w:sz w:val="21"/>
        </w:rPr>
        <w:t>city</w:t>
      </w:r>
      <w:r>
        <w:rPr>
          <w:spacing w:val="-13"/>
          <w:sz w:val="21"/>
        </w:rPr>
        <w:t> </w:t>
      </w:r>
      <w:r>
        <w:rPr>
          <w:sz w:val="21"/>
        </w:rPr>
        <w:t>office</w:t>
      </w:r>
      <w:r>
        <w:rPr>
          <w:spacing w:val="-13"/>
          <w:sz w:val="21"/>
        </w:rPr>
        <w:t> </w:t>
      </w:r>
      <w:r>
        <w:rPr>
          <w:sz w:val="21"/>
        </w:rPr>
        <w:t>creates</w:t>
      </w:r>
      <w:r>
        <w:rPr>
          <w:spacing w:val="-13"/>
          <w:sz w:val="21"/>
        </w:rPr>
        <w:t> </w:t>
      </w:r>
      <w:r>
        <w:rPr>
          <w:sz w:val="21"/>
        </w:rPr>
        <w:t>the</w:t>
      </w:r>
      <w:r>
        <w:rPr>
          <w:spacing w:val="-13"/>
          <w:sz w:val="21"/>
        </w:rPr>
        <w:t> </w:t>
      </w:r>
      <w:r>
        <w:rPr>
          <w:sz w:val="21"/>
        </w:rPr>
        <w:t>risk</w:t>
      </w:r>
      <w:r>
        <w:rPr>
          <w:spacing w:val="-13"/>
          <w:sz w:val="21"/>
        </w:rPr>
        <w:t> </w:t>
      </w:r>
      <w:r>
        <w:rPr>
          <w:sz w:val="21"/>
        </w:rPr>
        <w:t>and</w:t>
      </w:r>
      <w:r>
        <w:rPr>
          <w:spacing w:val="-13"/>
          <w:sz w:val="21"/>
        </w:rPr>
        <w:t> </w:t>
      </w:r>
      <w:r>
        <w:rPr>
          <w:sz w:val="21"/>
        </w:rPr>
        <w:t>the</w:t>
      </w:r>
      <w:r>
        <w:rPr>
          <w:spacing w:val="-14"/>
          <w:sz w:val="21"/>
        </w:rPr>
        <w:t> </w:t>
      </w:r>
      <w:r>
        <w:rPr>
          <w:sz w:val="21"/>
        </w:rPr>
        <w:t>perception</w:t>
      </w:r>
      <w:r>
        <w:rPr>
          <w:spacing w:val="-13"/>
          <w:sz w:val="21"/>
        </w:rPr>
        <w:t> </w:t>
      </w:r>
      <w:r>
        <w:rPr>
          <w:sz w:val="21"/>
        </w:rPr>
        <w:t>that</w:t>
      </w:r>
      <w:r>
        <w:rPr>
          <w:spacing w:val="-13"/>
          <w:sz w:val="21"/>
        </w:rPr>
        <w:t> </w:t>
      </w:r>
      <w:r>
        <w:rPr>
          <w:sz w:val="21"/>
        </w:rPr>
        <w:t>elected</w:t>
      </w:r>
      <w:r>
        <w:rPr>
          <w:spacing w:val="-13"/>
          <w:sz w:val="21"/>
        </w:rPr>
        <w:t> </w:t>
      </w:r>
      <w:r>
        <w:rPr>
          <w:sz w:val="21"/>
        </w:rPr>
        <w:t>officials in those jurisdictions are beholden to their contributors and will act in the best interest of those contributors at the expense of the people.</w:t>
      </w:r>
    </w:p>
    <w:p>
      <w:pPr>
        <w:pStyle w:val="ListParagraph"/>
        <w:numPr>
          <w:ilvl w:val="0"/>
          <w:numId w:val="1"/>
        </w:numPr>
        <w:tabs>
          <w:tab w:pos="634" w:val="left" w:leader="none"/>
        </w:tabs>
        <w:spacing w:line="218" w:lineRule="auto" w:before="1" w:after="0"/>
        <w:ind w:left="120" w:right="3078" w:firstLine="200"/>
        <w:jc w:val="both"/>
        <w:rPr>
          <w:sz w:val="21"/>
        </w:rPr>
      </w:pPr>
      <w:r>
        <w:rPr>
          <w:sz w:val="21"/>
        </w:rPr>
        <w:t>This</w:t>
      </w:r>
      <w:r>
        <w:rPr>
          <w:spacing w:val="-13"/>
          <w:sz w:val="21"/>
        </w:rPr>
        <w:t> </w:t>
      </w:r>
      <w:r>
        <w:rPr>
          <w:sz w:val="21"/>
        </w:rPr>
        <w:t>state</w:t>
      </w:r>
      <w:r>
        <w:rPr>
          <w:spacing w:val="-12"/>
          <w:sz w:val="21"/>
        </w:rPr>
        <w:t> </w:t>
      </w:r>
      <w:r>
        <w:rPr>
          <w:sz w:val="21"/>
        </w:rPr>
        <w:t>has</w:t>
      </w:r>
      <w:r>
        <w:rPr>
          <w:spacing w:val="-13"/>
          <w:sz w:val="21"/>
        </w:rPr>
        <w:t> </w:t>
      </w:r>
      <w:r>
        <w:rPr>
          <w:sz w:val="21"/>
        </w:rPr>
        <w:t>a</w:t>
      </w:r>
      <w:r>
        <w:rPr>
          <w:spacing w:val="-12"/>
          <w:sz w:val="21"/>
        </w:rPr>
        <w:t> </w:t>
      </w:r>
      <w:r>
        <w:rPr>
          <w:sz w:val="21"/>
        </w:rPr>
        <w:t>statewide</w:t>
      </w:r>
      <w:r>
        <w:rPr>
          <w:spacing w:val="-12"/>
          <w:sz w:val="21"/>
        </w:rPr>
        <w:t> </w:t>
      </w:r>
      <w:r>
        <w:rPr>
          <w:sz w:val="21"/>
        </w:rPr>
        <w:t>interest</w:t>
      </w:r>
      <w:r>
        <w:rPr>
          <w:spacing w:val="-12"/>
          <w:sz w:val="21"/>
        </w:rPr>
        <w:t> </w:t>
      </w:r>
      <w:r>
        <w:rPr>
          <w:sz w:val="21"/>
        </w:rPr>
        <w:t>in</w:t>
      </w:r>
      <w:r>
        <w:rPr>
          <w:spacing w:val="-13"/>
          <w:sz w:val="21"/>
        </w:rPr>
        <w:t> </w:t>
      </w:r>
      <w:r>
        <w:rPr>
          <w:sz w:val="21"/>
        </w:rPr>
        <w:t>preventing</w:t>
      </w:r>
      <w:r>
        <w:rPr>
          <w:spacing w:val="-13"/>
          <w:sz w:val="21"/>
        </w:rPr>
        <w:t> </w:t>
      </w:r>
      <w:r>
        <w:rPr>
          <w:sz w:val="21"/>
        </w:rPr>
        <w:t>actual</w:t>
      </w:r>
      <w:r>
        <w:rPr>
          <w:spacing w:val="-12"/>
          <w:sz w:val="21"/>
        </w:rPr>
        <w:t> </w:t>
      </w:r>
      <w:r>
        <w:rPr>
          <w:sz w:val="21"/>
        </w:rPr>
        <w:t>corruption</w:t>
      </w:r>
      <w:r>
        <w:rPr>
          <w:spacing w:val="-13"/>
          <w:sz w:val="21"/>
        </w:rPr>
        <w:t> </w:t>
      </w:r>
      <w:r>
        <w:rPr>
          <w:sz w:val="21"/>
        </w:rPr>
        <w:t>and the appearance of corruption at all levels of government.</w:t>
      </w:r>
    </w:p>
    <w:p>
      <w:pPr>
        <w:pStyle w:val="BodyText"/>
        <w:ind w:left="0"/>
        <w:jc w:val="left"/>
      </w:pPr>
    </w:p>
    <w:p>
      <w:pPr>
        <w:pStyle w:val="BodyText"/>
        <w:spacing w:before="200"/>
        <w:ind w:left="0"/>
        <w:jc w:val="left"/>
      </w:pPr>
    </w:p>
    <w:p>
      <w:pPr>
        <w:spacing w:before="1"/>
        <w:ind w:left="6200" w:right="0" w:firstLine="0"/>
        <w:jc w:val="left"/>
        <w:rPr>
          <w:sz w:val="16"/>
        </w:rPr>
      </w:pPr>
      <w:r>
        <w:rPr>
          <w:spacing w:val="-5"/>
          <w:sz w:val="16"/>
        </w:rPr>
        <w:t>95</w:t>
      </w:r>
    </w:p>
    <w:p>
      <w:pPr>
        <w:spacing w:after="0"/>
        <w:jc w:val="left"/>
        <w:rPr>
          <w:sz w:val="16"/>
        </w:rPr>
        <w:sectPr>
          <w:headerReference w:type="even" r:id="rId6"/>
          <w:headerReference w:type="default" r:id="rId7"/>
          <w:pgSz w:w="12240" w:h="15840"/>
          <w:pgMar w:header="828" w:footer="0" w:top="1040" w:bottom="280" w:left="1080" w:right="1720"/>
          <w:pgNumType w:start="2"/>
        </w:sectPr>
      </w:pPr>
    </w:p>
    <w:p>
      <w:pPr>
        <w:pStyle w:val="BodyText"/>
        <w:spacing w:before="49"/>
        <w:ind w:left="0"/>
        <w:jc w:val="left"/>
      </w:pPr>
    </w:p>
    <w:p>
      <w:pPr>
        <w:pStyle w:val="ListParagraph"/>
        <w:numPr>
          <w:ilvl w:val="0"/>
          <w:numId w:val="1"/>
        </w:numPr>
        <w:tabs>
          <w:tab w:pos="669" w:val="left" w:leader="none"/>
        </w:tabs>
        <w:spacing w:line="218" w:lineRule="auto" w:before="0" w:after="0"/>
        <w:ind w:left="120" w:right="3078" w:firstLine="200"/>
        <w:jc w:val="both"/>
        <w:rPr>
          <w:sz w:val="21"/>
        </w:rPr>
      </w:pPr>
      <w:r>
        <w:rPr>
          <w:sz w:val="21"/>
        </w:rPr>
        <w:t>This act establishes a limitation on contributions to a candidate for elective office in a city or county in which the local government has not established a limitation. However, a local government may establish </w:t>
      </w:r>
      <w:r>
        <w:rPr>
          <w:sz w:val="21"/>
        </w:rPr>
        <w:t>a different limitation that is more precisely tailored to the needs of its </w:t>
      </w:r>
      <w:r>
        <w:rPr>
          <w:spacing w:val="-2"/>
          <w:sz w:val="21"/>
        </w:rPr>
        <w:t>communities.</w:t>
      </w:r>
    </w:p>
    <w:p>
      <w:pPr>
        <w:pStyle w:val="BodyText"/>
        <w:spacing w:line="218" w:lineRule="auto" w:before="1"/>
        <w:ind w:left="330" w:right="3078"/>
      </w:pPr>
      <w:r>
        <w:rPr/>
        <w:t>SEC. 2.</w:t>
      </w:r>
      <w:r>
        <w:rPr>
          <w:spacing w:val="80"/>
        </w:rPr>
        <w:t> </w:t>
      </w:r>
      <w:r>
        <w:rPr/>
        <w:t>Section 10003 of the Elections Code is amended to read: 10003.</w:t>
      </w:r>
      <w:r>
        <w:rPr>
          <w:spacing w:val="31"/>
        </w:rPr>
        <w:t>  </w:t>
      </w:r>
      <w:r>
        <w:rPr/>
        <w:t>(a)</w:t>
      </w:r>
      <w:r>
        <w:rPr>
          <w:spacing w:val="54"/>
        </w:rPr>
        <w:t> </w:t>
      </w:r>
      <w:r>
        <w:rPr/>
        <w:t>A</w:t>
      </w:r>
      <w:r>
        <w:rPr>
          <w:spacing w:val="21"/>
        </w:rPr>
        <w:t> </w:t>
      </w:r>
      <w:r>
        <w:rPr/>
        <w:t>county</w:t>
      </w:r>
      <w:r>
        <w:rPr>
          <w:spacing w:val="21"/>
        </w:rPr>
        <w:t> </w:t>
      </w:r>
      <w:r>
        <w:rPr/>
        <w:t>may</w:t>
      </w:r>
      <w:r>
        <w:rPr>
          <w:spacing w:val="21"/>
        </w:rPr>
        <w:t> </w:t>
      </w:r>
      <w:r>
        <w:rPr/>
        <w:t>by</w:t>
      </w:r>
      <w:r>
        <w:rPr>
          <w:spacing w:val="21"/>
        </w:rPr>
        <w:t> </w:t>
      </w:r>
      <w:r>
        <w:rPr/>
        <w:t>ordinance</w:t>
      </w:r>
      <w:r>
        <w:rPr>
          <w:spacing w:val="21"/>
        </w:rPr>
        <w:t> </w:t>
      </w:r>
      <w:r>
        <w:rPr/>
        <w:t>or</w:t>
      </w:r>
      <w:r>
        <w:rPr>
          <w:spacing w:val="21"/>
        </w:rPr>
        <w:t> </w:t>
      </w:r>
      <w:r>
        <w:rPr/>
        <w:t>resolution</w:t>
      </w:r>
      <w:r>
        <w:rPr>
          <w:spacing w:val="21"/>
        </w:rPr>
        <w:t> </w:t>
      </w:r>
      <w:r>
        <w:rPr/>
        <w:t>limit</w:t>
      </w:r>
      <w:r>
        <w:rPr>
          <w:spacing w:val="21"/>
        </w:rPr>
        <w:t> </w:t>
      </w:r>
      <w:r>
        <w:rPr>
          <w:spacing w:val="-2"/>
        </w:rPr>
        <w:t>campaign</w:t>
      </w:r>
    </w:p>
    <w:p>
      <w:pPr>
        <w:pStyle w:val="BodyText"/>
        <w:spacing w:line="214" w:lineRule="exact"/>
      </w:pPr>
      <w:r>
        <w:rPr/>
        <w:t>contributions</w:t>
      </w:r>
      <w:r>
        <w:rPr>
          <w:spacing w:val="-5"/>
        </w:rPr>
        <w:t> </w:t>
      </w:r>
      <w:r>
        <w:rPr/>
        <w:t>in</w:t>
      </w:r>
      <w:r>
        <w:rPr>
          <w:spacing w:val="-3"/>
        </w:rPr>
        <w:t> </w:t>
      </w:r>
      <w:r>
        <w:rPr/>
        <w:t>county</w:t>
      </w:r>
      <w:r>
        <w:rPr>
          <w:spacing w:val="-3"/>
        </w:rPr>
        <w:t> </w:t>
      </w:r>
      <w:r>
        <w:rPr>
          <w:spacing w:val="-2"/>
        </w:rPr>
        <w:t>elections.</w:t>
      </w:r>
    </w:p>
    <w:p>
      <w:pPr>
        <w:pStyle w:val="BodyText"/>
        <w:spacing w:line="218" w:lineRule="auto" w:before="7"/>
        <w:ind w:right="3078" w:firstLine="200"/>
      </w:pPr>
      <w:r>
        <w:rPr/>
        <w:t>(b)</w:t>
      </w:r>
      <w:r>
        <w:rPr>
          <w:spacing w:val="40"/>
        </w:rPr>
        <w:t> </w:t>
      </w:r>
      <w:r>
        <w:rPr/>
        <w:t>This</w:t>
      </w:r>
      <w:r>
        <w:rPr>
          <w:spacing w:val="-7"/>
        </w:rPr>
        <w:t> </w:t>
      </w:r>
      <w:r>
        <w:rPr/>
        <w:t>section</w:t>
      </w:r>
      <w:r>
        <w:rPr>
          <w:spacing w:val="-7"/>
        </w:rPr>
        <w:t> </w:t>
      </w:r>
      <w:r>
        <w:rPr/>
        <w:t>shall</w:t>
      </w:r>
      <w:r>
        <w:rPr>
          <w:spacing w:val="-7"/>
        </w:rPr>
        <w:t> </w:t>
      </w:r>
      <w:r>
        <w:rPr/>
        <w:t>remain</w:t>
      </w:r>
      <w:r>
        <w:rPr>
          <w:spacing w:val="-7"/>
        </w:rPr>
        <w:t> </w:t>
      </w:r>
      <w:r>
        <w:rPr/>
        <w:t>in</w:t>
      </w:r>
      <w:r>
        <w:rPr>
          <w:spacing w:val="-7"/>
        </w:rPr>
        <w:t> </w:t>
      </w:r>
      <w:r>
        <w:rPr/>
        <w:t>effect</w:t>
      </w:r>
      <w:r>
        <w:rPr>
          <w:spacing w:val="-7"/>
        </w:rPr>
        <w:t> </w:t>
      </w:r>
      <w:r>
        <w:rPr/>
        <w:t>only</w:t>
      </w:r>
      <w:r>
        <w:rPr>
          <w:spacing w:val="-7"/>
        </w:rPr>
        <w:t> </w:t>
      </w:r>
      <w:r>
        <w:rPr/>
        <w:t>until</w:t>
      </w:r>
      <w:r>
        <w:rPr>
          <w:spacing w:val="-7"/>
        </w:rPr>
        <w:t> </w:t>
      </w:r>
      <w:r>
        <w:rPr/>
        <w:t>January</w:t>
      </w:r>
      <w:r>
        <w:rPr>
          <w:spacing w:val="-7"/>
        </w:rPr>
        <w:t> </w:t>
      </w:r>
      <w:r>
        <w:rPr/>
        <w:t>1,</w:t>
      </w:r>
      <w:r>
        <w:rPr>
          <w:spacing w:val="-7"/>
        </w:rPr>
        <w:t> </w:t>
      </w:r>
      <w:r>
        <w:rPr/>
        <w:t>2021,</w:t>
      </w:r>
      <w:r>
        <w:rPr>
          <w:spacing w:val="-7"/>
        </w:rPr>
        <w:t> </w:t>
      </w:r>
      <w:r>
        <w:rPr/>
        <w:t>and</w:t>
      </w:r>
      <w:r>
        <w:rPr>
          <w:spacing w:val="-7"/>
        </w:rPr>
        <w:t> </w:t>
      </w:r>
      <w:r>
        <w:rPr/>
        <w:t>as of</w:t>
      </w:r>
      <w:r>
        <w:rPr>
          <w:spacing w:val="-8"/>
        </w:rPr>
        <w:t> </w:t>
      </w:r>
      <w:r>
        <w:rPr/>
        <w:t>that</w:t>
      </w:r>
      <w:r>
        <w:rPr>
          <w:spacing w:val="-7"/>
        </w:rPr>
        <w:t> </w:t>
      </w:r>
      <w:r>
        <w:rPr/>
        <w:t>date</w:t>
      </w:r>
      <w:r>
        <w:rPr>
          <w:spacing w:val="-7"/>
        </w:rPr>
        <w:t> </w:t>
      </w:r>
      <w:r>
        <w:rPr/>
        <w:t>is</w:t>
      </w:r>
      <w:r>
        <w:rPr>
          <w:spacing w:val="-8"/>
        </w:rPr>
        <w:t> </w:t>
      </w:r>
      <w:r>
        <w:rPr/>
        <w:t>repealed,</w:t>
      </w:r>
      <w:r>
        <w:rPr>
          <w:spacing w:val="-8"/>
        </w:rPr>
        <w:t> </w:t>
      </w:r>
      <w:r>
        <w:rPr/>
        <w:t>unless</w:t>
      </w:r>
      <w:r>
        <w:rPr>
          <w:spacing w:val="-8"/>
        </w:rPr>
        <w:t> </w:t>
      </w:r>
      <w:r>
        <w:rPr/>
        <w:t>a</w:t>
      </w:r>
      <w:r>
        <w:rPr>
          <w:spacing w:val="-7"/>
        </w:rPr>
        <w:t> </w:t>
      </w:r>
      <w:r>
        <w:rPr/>
        <w:t>later</w:t>
      </w:r>
      <w:r>
        <w:rPr>
          <w:spacing w:val="-8"/>
        </w:rPr>
        <w:t> </w:t>
      </w:r>
      <w:r>
        <w:rPr/>
        <w:t>enacted</w:t>
      </w:r>
      <w:r>
        <w:rPr>
          <w:spacing w:val="-8"/>
        </w:rPr>
        <w:t> </w:t>
      </w:r>
      <w:r>
        <w:rPr/>
        <w:t>statute,</w:t>
      </w:r>
      <w:r>
        <w:rPr>
          <w:spacing w:val="-8"/>
        </w:rPr>
        <w:t> </w:t>
      </w:r>
      <w:r>
        <w:rPr/>
        <w:t>that</w:t>
      </w:r>
      <w:r>
        <w:rPr>
          <w:spacing w:val="-7"/>
        </w:rPr>
        <w:t> </w:t>
      </w:r>
      <w:r>
        <w:rPr/>
        <w:t>is</w:t>
      </w:r>
      <w:r>
        <w:rPr>
          <w:spacing w:val="-8"/>
        </w:rPr>
        <w:t> </w:t>
      </w:r>
      <w:r>
        <w:rPr/>
        <w:t>enacted</w:t>
      </w:r>
      <w:r>
        <w:rPr>
          <w:spacing w:val="-8"/>
        </w:rPr>
        <w:t> </w:t>
      </w:r>
      <w:r>
        <w:rPr/>
        <w:t>before January 1, 2021, deletes or extends that date.</w:t>
      </w:r>
    </w:p>
    <w:p>
      <w:pPr>
        <w:pStyle w:val="BodyText"/>
        <w:spacing w:line="218" w:lineRule="auto" w:before="1"/>
        <w:ind w:left="330" w:right="3078"/>
      </w:pPr>
      <w:r>
        <w:rPr/>
        <w:t>SEC. 3.</w:t>
      </w:r>
      <w:r>
        <w:rPr>
          <w:spacing w:val="80"/>
        </w:rPr>
        <w:t> </w:t>
      </w:r>
      <w:r>
        <w:rPr/>
        <w:t>Section 10202 of the Elections Code is amended to read: 10202.</w:t>
      </w:r>
      <w:r>
        <w:rPr>
          <w:spacing w:val="37"/>
        </w:rPr>
        <w:t>  </w:t>
      </w:r>
      <w:r>
        <w:rPr/>
        <w:t>(a)</w:t>
      </w:r>
      <w:r>
        <w:rPr>
          <w:spacing w:val="52"/>
        </w:rPr>
        <w:t> </w:t>
      </w:r>
      <w:r>
        <w:rPr/>
        <w:t>A</w:t>
      </w:r>
      <w:r>
        <w:rPr>
          <w:spacing w:val="37"/>
        </w:rPr>
        <w:t> </w:t>
      </w:r>
      <w:r>
        <w:rPr/>
        <w:t>city</w:t>
      </w:r>
      <w:r>
        <w:rPr>
          <w:spacing w:val="38"/>
        </w:rPr>
        <w:t> </w:t>
      </w:r>
      <w:r>
        <w:rPr/>
        <w:t>may,</w:t>
      </w:r>
      <w:r>
        <w:rPr>
          <w:spacing w:val="38"/>
        </w:rPr>
        <w:t> </w:t>
      </w:r>
      <w:r>
        <w:rPr/>
        <w:t>by</w:t>
      </w:r>
      <w:r>
        <w:rPr>
          <w:spacing w:val="38"/>
        </w:rPr>
        <w:t> </w:t>
      </w:r>
      <w:r>
        <w:rPr/>
        <w:t>ordinance</w:t>
      </w:r>
      <w:r>
        <w:rPr>
          <w:spacing w:val="37"/>
        </w:rPr>
        <w:t> </w:t>
      </w:r>
      <w:r>
        <w:rPr/>
        <w:t>or</w:t>
      </w:r>
      <w:r>
        <w:rPr>
          <w:spacing w:val="38"/>
        </w:rPr>
        <w:t> </w:t>
      </w:r>
      <w:r>
        <w:rPr/>
        <w:t>resolution,</w:t>
      </w:r>
      <w:r>
        <w:rPr>
          <w:spacing w:val="38"/>
        </w:rPr>
        <w:t> </w:t>
      </w:r>
      <w:r>
        <w:rPr/>
        <w:t>limit</w:t>
      </w:r>
      <w:r>
        <w:rPr>
          <w:spacing w:val="38"/>
        </w:rPr>
        <w:t> </w:t>
      </w:r>
      <w:r>
        <w:rPr>
          <w:spacing w:val="-2"/>
        </w:rPr>
        <w:t>campaign</w:t>
      </w:r>
    </w:p>
    <w:p>
      <w:pPr>
        <w:pStyle w:val="BodyText"/>
        <w:spacing w:line="214" w:lineRule="exact"/>
      </w:pPr>
      <w:r>
        <w:rPr/>
        <w:t>contributions</w:t>
      </w:r>
      <w:r>
        <w:rPr>
          <w:spacing w:val="-5"/>
        </w:rPr>
        <w:t> </w:t>
      </w:r>
      <w:r>
        <w:rPr/>
        <w:t>in</w:t>
      </w:r>
      <w:r>
        <w:rPr>
          <w:spacing w:val="-3"/>
        </w:rPr>
        <w:t> </w:t>
      </w:r>
      <w:r>
        <w:rPr/>
        <w:t>municipal</w:t>
      </w:r>
      <w:r>
        <w:rPr>
          <w:spacing w:val="-3"/>
        </w:rPr>
        <w:t> </w:t>
      </w:r>
      <w:r>
        <w:rPr>
          <w:spacing w:val="-2"/>
        </w:rPr>
        <w:t>elections.</w:t>
      </w:r>
    </w:p>
    <w:p>
      <w:pPr>
        <w:pStyle w:val="BodyText"/>
        <w:spacing w:line="218" w:lineRule="auto" w:before="7"/>
        <w:ind w:right="3078" w:firstLine="200"/>
      </w:pPr>
      <w:r>
        <w:rPr/>
        <w:t>(b)</w:t>
      </w:r>
      <w:r>
        <w:rPr>
          <w:spacing w:val="40"/>
        </w:rPr>
        <w:t> </w:t>
      </w:r>
      <w:r>
        <w:rPr/>
        <w:t>This</w:t>
      </w:r>
      <w:r>
        <w:rPr>
          <w:spacing w:val="-7"/>
        </w:rPr>
        <w:t> </w:t>
      </w:r>
      <w:r>
        <w:rPr/>
        <w:t>section</w:t>
      </w:r>
      <w:r>
        <w:rPr>
          <w:spacing w:val="-7"/>
        </w:rPr>
        <w:t> </w:t>
      </w:r>
      <w:r>
        <w:rPr/>
        <w:t>shall</w:t>
      </w:r>
      <w:r>
        <w:rPr>
          <w:spacing w:val="-7"/>
        </w:rPr>
        <w:t> </w:t>
      </w:r>
      <w:r>
        <w:rPr/>
        <w:t>remain</w:t>
      </w:r>
      <w:r>
        <w:rPr>
          <w:spacing w:val="-7"/>
        </w:rPr>
        <w:t> </w:t>
      </w:r>
      <w:r>
        <w:rPr/>
        <w:t>in</w:t>
      </w:r>
      <w:r>
        <w:rPr>
          <w:spacing w:val="-7"/>
        </w:rPr>
        <w:t> </w:t>
      </w:r>
      <w:r>
        <w:rPr/>
        <w:t>effect</w:t>
      </w:r>
      <w:r>
        <w:rPr>
          <w:spacing w:val="-7"/>
        </w:rPr>
        <w:t> </w:t>
      </w:r>
      <w:r>
        <w:rPr/>
        <w:t>only</w:t>
      </w:r>
      <w:r>
        <w:rPr>
          <w:spacing w:val="-7"/>
        </w:rPr>
        <w:t> </w:t>
      </w:r>
      <w:r>
        <w:rPr/>
        <w:t>until</w:t>
      </w:r>
      <w:r>
        <w:rPr>
          <w:spacing w:val="-7"/>
        </w:rPr>
        <w:t> </w:t>
      </w:r>
      <w:r>
        <w:rPr/>
        <w:t>January</w:t>
      </w:r>
      <w:r>
        <w:rPr>
          <w:spacing w:val="-7"/>
        </w:rPr>
        <w:t> </w:t>
      </w:r>
      <w:r>
        <w:rPr/>
        <w:t>1,</w:t>
      </w:r>
      <w:r>
        <w:rPr>
          <w:spacing w:val="-7"/>
        </w:rPr>
        <w:t> </w:t>
      </w:r>
      <w:r>
        <w:rPr/>
        <w:t>2021,</w:t>
      </w:r>
      <w:r>
        <w:rPr>
          <w:spacing w:val="-7"/>
        </w:rPr>
        <w:t> </w:t>
      </w:r>
      <w:r>
        <w:rPr/>
        <w:t>and</w:t>
      </w:r>
      <w:r>
        <w:rPr>
          <w:spacing w:val="-7"/>
        </w:rPr>
        <w:t> </w:t>
      </w:r>
      <w:r>
        <w:rPr/>
        <w:t>as of</w:t>
      </w:r>
      <w:r>
        <w:rPr>
          <w:spacing w:val="-8"/>
        </w:rPr>
        <w:t> </w:t>
      </w:r>
      <w:r>
        <w:rPr/>
        <w:t>that</w:t>
      </w:r>
      <w:r>
        <w:rPr>
          <w:spacing w:val="-7"/>
        </w:rPr>
        <w:t> </w:t>
      </w:r>
      <w:r>
        <w:rPr/>
        <w:t>date</w:t>
      </w:r>
      <w:r>
        <w:rPr>
          <w:spacing w:val="-7"/>
        </w:rPr>
        <w:t> </w:t>
      </w:r>
      <w:r>
        <w:rPr/>
        <w:t>is</w:t>
      </w:r>
      <w:r>
        <w:rPr>
          <w:spacing w:val="-8"/>
        </w:rPr>
        <w:t> </w:t>
      </w:r>
      <w:r>
        <w:rPr/>
        <w:t>repealed,</w:t>
      </w:r>
      <w:r>
        <w:rPr>
          <w:spacing w:val="-8"/>
        </w:rPr>
        <w:t> </w:t>
      </w:r>
      <w:r>
        <w:rPr/>
        <w:t>unless</w:t>
      </w:r>
      <w:r>
        <w:rPr>
          <w:spacing w:val="-8"/>
        </w:rPr>
        <w:t> </w:t>
      </w:r>
      <w:r>
        <w:rPr/>
        <w:t>a</w:t>
      </w:r>
      <w:r>
        <w:rPr>
          <w:spacing w:val="-7"/>
        </w:rPr>
        <w:t> </w:t>
      </w:r>
      <w:r>
        <w:rPr/>
        <w:t>later</w:t>
      </w:r>
      <w:r>
        <w:rPr>
          <w:spacing w:val="-8"/>
        </w:rPr>
        <w:t> </w:t>
      </w:r>
      <w:r>
        <w:rPr/>
        <w:t>enacted</w:t>
      </w:r>
      <w:r>
        <w:rPr>
          <w:spacing w:val="-8"/>
        </w:rPr>
        <w:t> </w:t>
      </w:r>
      <w:r>
        <w:rPr/>
        <w:t>statute,</w:t>
      </w:r>
      <w:r>
        <w:rPr>
          <w:spacing w:val="-8"/>
        </w:rPr>
        <w:t> </w:t>
      </w:r>
      <w:r>
        <w:rPr/>
        <w:t>that</w:t>
      </w:r>
      <w:r>
        <w:rPr>
          <w:spacing w:val="-7"/>
        </w:rPr>
        <w:t> </w:t>
      </w:r>
      <w:r>
        <w:rPr/>
        <w:t>is</w:t>
      </w:r>
      <w:r>
        <w:rPr>
          <w:spacing w:val="-8"/>
        </w:rPr>
        <w:t> </w:t>
      </w:r>
      <w:r>
        <w:rPr/>
        <w:t>enacted</w:t>
      </w:r>
      <w:r>
        <w:rPr>
          <w:spacing w:val="-8"/>
        </w:rPr>
        <w:t> </w:t>
      </w:r>
      <w:r>
        <w:rPr/>
        <w:t>before January 1, 2021, deletes or extends that date.</w:t>
      </w:r>
    </w:p>
    <w:p>
      <w:pPr>
        <w:pStyle w:val="BodyText"/>
        <w:spacing w:line="218" w:lineRule="auto"/>
        <w:ind w:left="330" w:right="3080"/>
      </w:pPr>
      <w:r>
        <w:rPr/>
        <w:t>SEC. 4.</w:t>
      </w:r>
      <w:r>
        <w:rPr>
          <w:spacing w:val="80"/>
        </w:rPr>
        <w:t> </w:t>
      </w:r>
      <w:r>
        <w:rPr/>
        <w:t>Section 85301 of the Government Code is amended to read: </w:t>
      </w:r>
      <w:r>
        <w:rPr>
          <w:spacing w:val="-2"/>
        </w:rPr>
        <w:t>85301.</w:t>
      </w:r>
      <w:r>
        <w:rPr>
          <w:spacing w:val="60"/>
        </w:rPr>
        <w:t> </w:t>
      </w:r>
      <w:r>
        <w:rPr>
          <w:spacing w:val="-2"/>
        </w:rPr>
        <w:t>(a)</w:t>
      </w:r>
      <w:r>
        <w:rPr>
          <w:spacing w:val="45"/>
        </w:rPr>
        <w:t> </w:t>
      </w:r>
      <w:r>
        <w:rPr>
          <w:spacing w:val="-2"/>
        </w:rPr>
        <w:t>A</w:t>
      </w:r>
      <w:r>
        <w:rPr>
          <w:spacing w:val="-16"/>
        </w:rPr>
        <w:t> </w:t>
      </w:r>
      <w:r>
        <w:rPr>
          <w:spacing w:val="-2"/>
        </w:rPr>
        <w:t>person,</w:t>
      </w:r>
      <w:r>
        <w:rPr>
          <w:spacing w:val="-16"/>
        </w:rPr>
        <w:t> </w:t>
      </w:r>
      <w:r>
        <w:rPr>
          <w:spacing w:val="-2"/>
        </w:rPr>
        <w:t>other</w:t>
      </w:r>
      <w:r>
        <w:rPr>
          <w:spacing w:val="-16"/>
        </w:rPr>
        <w:t> </w:t>
      </w:r>
      <w:r>
        <w:rPr>
          <w:spacing w:val="-2"/>
        </w:rPr>
        <w:t>than</w:t>
      </w:r>
      <w:r>
        <w:rPr>
          <w:spacing w:val="-16"/>
        </w:rPr>
        <w:t> </w:t>
      </w:r>
      <w:r>
        <w:rPr>
          <w:spacing w:val="-2"/>
        </w:rPr>
        <w:t>a</w:t>
      </w:r>
      <w:r>
        <w:rPr>
          <w:spacing w:val="-16"/>
        </w:rPr>
        <w:t> </w:t>
      </w:r>
      <w:r>
        <w:rPr>
          <w:spacing w:val="-2"/>
        </w:rPr>
        <w:t>small</w:t>
      </w:r>
      <w:r>
        <w:rPr>
          <w:spacing w:val="-16"/>
        </w:rPr>
        <w:t> </w:t>
      </w:r>
      <w:r>
        <w:rPr>
          <w:spacing w:val="-2"/>
        </w:rPr>
        <w:t>contributor</w:t>
      </w:r>
      <w:r>
        <w:rPr>
          <w:spacing w:val="-16"/>
        </w:rPr>
        <w:t> </w:t>
      </w:r>
      <w:r>
        <w:rPr>
          <w:spacing w:val="-2"/>
        </w:rPr>
        <w:t>committee</w:t>
      </w:r>
      <w:r>
        <w:rPr>
          <w:spacing w:val="-16"/>
        </w:rPr>
        <w:t> </w:t>
      </w:r>
      <w:r>
        <w:rPr>
          <w:spacing w:val="-2"/>
        </w:rPr>
        <w:t>or</w:t>
      </w:r>
      <w:r>
        <w:rPr>
          <w:spacing w:val="-16"/>
        </w:rPr>
        <w:t> </w:t>
      </w:r>
      <w:r>
        <w:rPr>
          <w:spacing w:val="-2"/>
        </w:rPr>
        <w:t>political</w:t>
      </w:r>
    </w:p>
    <w:p>
      <w:pPr>
        <w:pStyle w:val="BodyText"/>
        <w:spacing w:line="218" w:lineRule="auto" w:before="1"/>
        <w:ind w:right="3078"/>
      </w:pPr>
      <w:r>
        <w:rPr/>
        <w:t>party</w:t>
      </w:r>
      <w:r>
        <w:rPr>
          <w:spacing w:val="-14"/>
        </w:rPr>
        <w:t> </w:t>
      </w:r>
      <w:r>
        <w:rPr/>
        <w:t>committee,</w:t>
      </w:r>
      <w:r>
        <w:rPr>
          <w:spacing w:val="-13"/>
        </w:rPr>
        <w:t> </w:t>
      </w:r>
      <w:r>
        <w:rPr/>
        <w:t>shall</w:t>
      </w:r>
      <w:r>
        <w:rPr>
          <w:spacing w:val="-13"/>
        </w:rPr>
        <w:t> </w:t>
      </w:r>
      <w:r>
        <w:rPr/>
        <w:t>not</w:t>
      </w:r>
      <w:r>
        <w:rPr>
          <w:spacing w:val="-13"/>
        </w:rPr>
        <w:t> </w:t>
      </w:r>
      <w:r>
        <w:rPr/>
        <w:t>make</w:t>
      </w:r>
      <w:r>
        <w:rPr>
          <w:spacing w:val="-13"/>
        </w:rPr>
        <w:t> </w:t>
      </w:r>
      <w:r>
        <w:rPr/>
        <w:t>to</w:t>
      </w:r>
      <w:r>
        <w:rPr>
          <w:spacing w:val="-13"/>
        </w:rPr>
        <w:t> </w:t>
      </w:r>
      <w:r>
        <w:rPr/>
        <w:t>a</w:t>
      </w:r>
      <w:r>
        <w:rPr>
          <w:spacing w:val="-13"/>
        </w:rPr>
        <w:t> </w:t>
      </w:r>
      <w:r>
        <w:rPr/>
        <w:t>candidate</w:t>
      </w:r>
      <w:r>
        <w:rPr>
          <w:spacing w:val="-13"/>
        </w:rPr>
        <w:t> </w:t>
      </w:r>
      <w:r>
        <w:rPr/>
        <w:t>for</w:t>
      </w:r>
      <w:r>
        <w:rPr>
          <w:spacing w:val="-14"/>
        </w:rPr>
        <w:t> </w:t>
      </w:r>
      <w:r>
        <w:rPr/>
        <w:t>elective</w:t>
      </w:r>
      <w:r>
        <w:rPr>
          <w:spacing w:val="-13"/>
        </w:rPr>
        <w:t> </w:t>
      </w:r>
      <w:r>
        <w:rPr/>
        <w:t>state</w:t>
      </w:r>
      <w:r>
        <w:rPr>
          <w:spacing w:val="-13"/>
        </w:rPr>
        <w:t> </w:t>
      </w:r>
      <w:r>
        <w:rPr/>
        <w:t>office</w:t>
      </w:r>
      <w:r>
        <w:rPr>
          <w:spacing w:val="-13"/>
        </w:rPr>
        <w:t> </w:t>
      </w:r>
      <w:r>
        <w:rPr/>
        <w:t>other than a candidate for statewide elective office, and a candidate for elective state office other than a candidate for statewide elective office shall not accept from a person, a contribution totaling more than three </w:t>
      </w:r>
      <w:r>
        <w:rPr/>
        <w:t>thousand dollars ($3,000) per election.</w:t>
      </w:r>
    </w:p>
    <w:p>
      <w:pPr>
        <w:pStyle w:val="ListParagraph"/>
        <w:numPr>
          <w:ilvl w:val="0"/>
          <w:numId w:val="2"/>
        </w:numPr>
        <w:tabs>
          <w:tab w:pos="669" w:val="left" w:leader="none"/>
        </w:tabs>
        <w:spacing w:line="218" w:lineRule="auto" w:before="1" w:after="0"/>
        <w:ind w:left="120" w:right="3078" w:firstLine="200"/>
        <w:jc w:val="both"/>
        <w:rPr>
          <w:sz w:val="21"/>
        </w:rPr>
      </w:pPr>
      <w:r>
        <w:rPr>
          <w:sz w:val="21"/>
        </w:rPr>
        <w:t>Except to a candidate for Governor, a person, other than a small contributor committee or political party committee, shall not make to </w:t>
      </w:r>
      <w:r>
        <w:rPr>
          <w:sz w:val="21"/>
        </w:rPr>
        <w:t>a </w:t>
      </w:r>
      <w:r>
        <w:rPr>
          <w:spacing w:val="-2"/>
          <w:sz w:val="21"/>
        </w:rPr>
        <w:t>candidate</w:t>
      </w:r>
      <w:r>
        <w:rPr>
          <w:spacing w:val="-8"/>
          <w:sz w:val="21"/>
        </w:rPr>
        <w:t> </w:t>
      </w:r>
      <w:r>
        <w:rPr>
          <w:spacing w:val="-2"/>
          <w:sz w:val="21"/>
        </w:rPr>
        <w:t>for</w:t>
      </w:r>
      <w:r>
        <w:rPr>
          <w:spacing w:val="-8"/>
          <w:sz w:val="21"/>
        </w:rPr>
        <w:t> </w:t>
      </w:r>
      <w:r>
        <w:rPr>
          <w:spacing w:val="-2"/>
          <w:sz w:val="21"/>
        </w:rPr>
        <w:t>statewide</w:t>
      </w:r>
      <w:r>
        <w:rPr>
          <w:spacing w:val="-8"/>
          <w:sz w:val="21"/>
        </w:rPr>
        <w:t> </w:t>
      </w:r>
      <w:r>
        <w:rPr>
          <w:spacing w:val="-2"/>
          <w:sz w:val="21"/>
        </w:rPr>
        <w:t>elective</w:t>
      </w:r>
      <w:r>
        <w:rPr>
          <w:spacing w:val="-8"/>
          <w:sz w:val="21"/>
        </w:rPr>
        <w:t> </w:t>
      </w:r>
      <w:r>
        <w:rPr>
          <w:spacing w:val="-2"/>
          <w:sz w:val="21"/>
        </w:rPr>
        <w:t>office,</w:t>
      </w:r>
      <w:r>
        <w:rPr>
          <w:spacing w:val="-8"/>
          <w:sz w:val="21"/>
        </w:rPr>
        <w:t> </w:t>
      </w:r>
      <w:r>
        <w:rPr>
          <w:spacing w:val="-2"/>
          <w:sz w:val="21"/>
        </w:rPr>
        <w:t>and</w:t>
      </w:r>
      <w:r>
        <w:rPr>
          <w:spacing w:val="-8"/>
          <w:sz w:val="21"/>
        </w:rPr>
        <w:t> </w:t>
      </w:r>
      <w:r>
        <w:rPr>
          <w:spacing w:val="-2"/>
          <w:sz w:val="21"/>
        </w:rPr>
        <w:t>except</w:t>
      </w:r>
      <w:r>
        <w:rPr>
          <w:spacing w:val="-8"/>
          <w:sz w:val="21"/>
        </w:rPr>
        <w:t> </w:t>
      </w:r>
      <w:r>
        <w:rPr>
          <w:spacing w:val="-2"/>
          <w:sz w:val="21"/>
        </w:rPr>
        <w:t>a</w:t>
      </w:r>
      <w:r>
        <w:rPr>
          <w:spacing w:val="-8"/>
          <w:sz w:val="21"/>
        </w:rPr>
        <w:t> </w:t>
      </w:r>
      <w:r>
        <w:rPr>
          <w:spacing w:val="-2"/>
          <w:sz w:val="21"/>
        </w:rPr>
        <w:t>candidate</w:t>
      </w:r>
      <w:r>
        <w:rPr>
          <w:spacing w:val="-8"/>
          <w:sz w:val="21"/>
        </w:rPr>
        <w:t> </w:t>
      </w:r>
      <w:r>
        <w:rPr>
          <w:spacing w:val="-2"/>
          <w:sz w:val="21"/>
        </w:rPr>
        <w:t>for</w:t>
      </w:r>
      <w:r>
        <w:rPr>
          <w:spacing w:val="-8"/>
          <w:sz w:val="21"/>
        </w:rPr>
        <w:t> </w:t>
      </w:r>
      <w:r>
        <w:rPr>
          <w:spacing w:val="-2"/>
          <w:sz w:val="21"/>
        </w:rPr>
        <w:t>Governor, a</w:t>
      </w:r>
      <w:r>
        <w:rPr>
          <w:spacing w:val="-6"/>
          <w:sz w:val="21"/>
        </w:rPr>
        <w:t> </w:t>
      </w:r>
      <w:r>
        <w:rPr>
          <w:spacing w:val="-2"/>
          <w:sz w:val="21"/>
        </w:rPr>
        <w:t>candidate</w:t>
      </w:r>
      <w:r>
        <w:rPr>
          <w:spacing w:val="-6"/>
          <w:sz w:val="21"/>
        </w:rPr>
        <w:t> </w:t>
      </w:r>
      <w:r>
        <w:rPr>
          <w:spacing w:val="-2"/>
          <w:sz w:val="21"/>
        </w:rPr>
        <w:t>for</w:t>
      </w:r>
      <w:r>
        <w:rPr>
          <w:spacing w:val="-6"/>
          <w:sz w:val="21"/>
        </w:rPr>
        <w:t> </w:t>
      </w:r>
      <w:r>
        <w:rPr>
          <w:spacing w:val="-2"/>
          <w:sz w:val="21"/>
        </w:rPr>
        <w:t>statewide</w:t>
      </w:r>
      <w:r>
        <w:rPr>
          <w:spacing w:val="-6"/>
          <w:sz w:val="21"/>
        </w:rPr>
        <w:t> </w:t>
      </w:r>
      <w:r>
        <w:rPr>
          <w:spacing w:val="-2"/>
          <w:sz w:val="21"/>
        </w:rPr>
        <w:t>elective</w:t>
      </w:r>
      <w:r>
        <w:rPr>
          <w:spacing w:val="-6"/>
          <w:sz w:val="21"/>
        </w:rPr>
        <w:t> </w:t>
      </w:r>
      <w:r>
        <w:rPr>
          <w:spacing w:val="-2"/>
          <w:sz w:val="21"/>
        </w:rPr>
        <w:t>office</w:t>
      </w:r>
      <w:r>
        <w:rPr>
          <w:spacing w:val="-6"/>
          <w:sz w:val="21"/>
        </w:rPr>
        <w:t> </w:t>
      </w:r>
      <w:r>
        <w:rPr>
          <w:spacing w:val="-2"/>
          <w:sz w:val="21"/>
        </w:rPr>
        <w:t>shall</w:t>
      </w:r>
      <w:r>
        <w:rPr>
          <w:spacing w:val="-6"/>
          <w:sz w:val="21"/>
        </w:rPr>
        <w:t> </w:t>
      </w:r>
      <w:r>
        <w:rPr>
          <w:spacing w:val="-2"/>
          <w:sz w:val="21"/>
        </w:rPr>
        <w:t>not</w:t>
      </w:r>
      <w:r>
        <w:rPr>
          <w:spacing w:val="-6"/>
          <w:sz w:val="21"/>
        </w:rPr>
        <w:t> </w:t>
      </w:r>
      <w:r>
        <w:rPr>
          <w:spacing w:val="-2"/>
          <w:sz w:val="21"/>
        </w:rPr>
        <w:t>accept</w:t>
      </w:r>
      <w:r>
        <w:rPr>
          <w:spacing w:val="-6"/>
          <w:sz w:val="21"/>
        </w:rPr>
        <w:t> </w:t>
      </w:r>
      <w:r>
        <w:rPr>
          <w:spacing w:val="-2"/>
          <w:sz w:val="21"/>
        </w:rPr>
        <w:t>from</w:t>
      </w:r>
      <w:r>
        <w:rPr>
          <w:spacing w:val="-6"/>
          <w:sz w:val="21"/>
        </w:rPr>
        <w:t> </w:t>
      </w:r>
      <w:r>
        <w:rPr>
          <w:spacing w:val="-2"/>
          <w:sz w:val="21"/>
        </w:rPr>
        <w:t>a</w:t>
      </w:r>
      <w:r>
        <w:rPr>
          <w:spacing w:val="-6"/>
          <w:sz w:val="21"/>
        </w:rPr>
        <w:t> </w:t>
      </w:r>
      <w:r>
        <w:rPr>
          <w:spacing w:val="-2"/>
          <w:sz w:val="21"/>
        </w:rPr>
        <w:t>person</w:t>
      </w:r>
      <w:r>
        <w:rPr>
          <w:spacing w:val="-6"/>
          <w:sz w:val="21"/>
        </w:rPr>
        <w:t> </w:t>
      </w:r>
      <w:r>
        <w:rPr>
          <w:spacing w:val="-2"/>
          <w:sz w:val="21"/>
        </w:rPr>
        <w:t>other </w:t>
      </w:r>
      <w:r>
        <w:rPr>
          <w:sz w:val="21"/>
        </w:rPr>
        <w:t>than a small contributor committee or a political party committee, a contribution</w:t>
      </w:r>
      <w:r>
        <w:rPr>
          <w:spacing w:val="-11"/>
          <w:sz w:val="21"/>
        </w:rPr>
        <w:t> </w:t>
      </w:r>
      <w:r>
        <w:rPr>
          <w:sz w:val="21"/>
        </w:rPr>
        <w:t>totaling</w:t>
      </w:r>
      <w:r>
        <w:rPr>
          <w:spacing w:val="-9"/>
          <w:sz w:val="21"/>
        </w:rPr>
        <w:t> </w:t>
      </w:r>
      <w:r>
        <w:rPr>
          <w:sz w:val="21"/>
        </w:rPr>
        <w:t>more</w:t>
      </w:r>
      <w:r>
        <w:rPr>
          <w:spacing w:val="-9"/>
          <w:sz w:val="21"/>
        </w:rPr>
        <w:t> </w:t>
      </w:r>
      <w:r>
        <w:rPr>
          <w:sz w:val="21"/>
        </w:rPr>
        <w:t>than</w:t>
      </w:r>
      <w:r>
        <w:rPr>
          <w:spacing w:val="-9"/>
          <w:sz w:val="21"/>
        </w:rPr>
        <w:t> </w:t>
      </w:r>
      <w:r>
        <w:rPr>
          <w:sz w:val="21"/>
        </w:rPr>
        <w:t>five</w:t>
      </w:r>
      <w:r>
        <w:rPr>
          <w:spacing w:val="-9"/>
          <w:sz w:val="21"/>
        </w:rPr>
        <w:t> </w:t>
      </w:r>
      <w:r>
        <w:rPr>
          <w:sz w:val="21"/>
        </w:rPr>
        <w:t>thousand</w:t>
      </w:r>
      <w:r>
        <w:rPr>
          <w:spacing w:val="-9"/>
          <w:sz w:val="21"/>
        </w:rPr>
        <w:t> </w:t>
      </w:r>
      <w:r>
        <w:rPr>
          <w:sz w:val="21"/>
        </w:rPr>
        <w:t>dollars</w:t>
      </w:r>
      <w:r>
        <w:rPr>
          <w:spacing w:val="-9"/>
          <w:sz w:val="21"/>
        </w:rPr>
        <w:t> </w:t>
      </w:r>
      <w:r>
        <w:rPr>
          <w:sz w:val="21"/>
        </w:rPr>
        <w:t>($5,000)</w:t>
      </w:r>
      <w:r>
        <w:rPr>
          <w:spacing w:val="-9"/>
          <w:sz w:val="21"/>
        </w:rPr>
        <w:t> </w:t>
      </w:r>
      <w:r>
        <w:rPr>
          <w:sz w:val="21"/>
        </w:rPr>
        <w:t>per</w:t>
      </w:r>
      <w:r>
        <w:rPr>
          <w:spacing w:val="-8"/>
          <w:sz w:val="21"/>
        </w:rPr>
        <w:t> </w:t>
      </w:r>
      <w:r>
        <w:rPr>
          <w:spacing w:val="-2"/>
          <w:sz w:val="21"/>
        </w:rPr>
        <w:t>election.</w:t>
      </w:r>
    </w:p>
    <w:p>
      <w:pPr>
        <w:pStyle w:val="ListParagraph"/>
        <w:numPr>
          <w:ilvl w:val="0"/>
          <w:numId w:val="2"/>
        </w:numPr>
        <w:tabs>
          <w:tab w:pos="658" w:val="left" w:leader="none"/>
        </w:tabs>
        <w:spacing w:line="218" w:lineRule="auto" w:before="2" w:after="0"/>
        <w:ind w:left="120" w:right="3077" w:firstLine="200"/>
        <w:jc w:val="both"/>
        <w:rPr>
          <w:sz w:val="21"/>
        </w:rPr>
      </w:pPr>
      <w:r>
        <w:rPr>
          <w:sz w:val="21"/>
        </w:rPr>
        <w:t>A</w:t>
      </w:r>
      <w:r>
        <w:rPr>
          <w:spacing w:val="-8"/>
          <w:sz w:val="21"/>
        </w:rPr>
        <w:t> </w:t>
      </w:r>
      <w:r>
        <w:rPr>
          <w:sz w:val="21"/>
        </w:rPr>
        <w:t>person,</w:t>
      </w:r>
      <w:r>
        <w:rPr>
          <w:spacing w:val="-8"/>
          <w:sz w:val="21"/>
        </w:rPr>
        <w:t> </w:t>
      </w:r>
      <w:r>
        <w:rPr>
          <w:sz w:val="21"/>
        </w:rPr>
        <w:t>other</w:t>
      </w:r>
      <w:r>
        <w:rPr>
          <w:spacing w:val="-8"/>
          <w:sz w:val="21"/>
        </w:rPr>
        <w:t> </w:t>
      </w:r>
      <w:r>
        <w:rPr>
          <w:sz w:val="21"/>
        </w:rPr>
        <w:t>than</w:t>
      </w:r>
      <w:r>
        <w:rPr>
          <w:spacing w:val="-8"/>
          <w:sz w:val="21"/>
        </w:rPr>
        <w:t> </w:t>
      </w:r>
      <w:r>
        <w:rPr>
          <w:sz w:val="21"/>
        </w:rPr>
        <w:t>a</w:t>
      </w:r>
      <w:r>
        <w:rPr>
          <w:spacing w:val="-8"/>
          <w:sz w:val="21"/>
        </w:rPr>
        <w:t> </w:t>
      </w:r>
      <w:r>
        <w:rPr>
          <w:sz w:val="21"/>
        </w:rPr>
        <w:t>small</w:t>
      </w:r>
      <w:r>
        <w:rPr>
          <w:spacing w:val="-8"/>
          <w:sz w:val="21"/>
        </w:rPr>
        <w:t> </w:t>
      </w:r>
      <w:r>
        <w:rPr>
          <w:sz w:val="21"/>
        </w:rPr>
        <w:t>contributor</w:t>
      </w:r>
      <w:r>
        <w:rPr>
          <w:spacing w:val="-8"/>
          <w:sz w:val="21"/>
        </w:rPr>
        <w:t> </w:t>
      </w:r>
      <w:r>
        <w:rPr>
          <w:sz w:val="21"/>
        </w:rPr>
        <w:t>committee</w:t>
      </w:r>
      <w:r>
        <w:rPr>
          <w:spacing w:val="-8"/>
          <w:sz w:val="21"/>
        </w:rPr>
        <w:t> </w:t>
      </w:r>
      <w:r>
        <w:rPr>
          <w:sz w:val="21"/>
        </w:rPr>
        <w:t>or</w:t>
      </w:r>
      <w:r>
        <w:rPr>
          <w:spacing w:val="-8"/>
          <w:sz w:val="21"/>
        </w:rPr>
        <w:t> </w:t>
      </w:r>
      <w:r>
        <w:rPr>
          <w:sz w:val="21"/>
        </w:rPr>
        <w:t>political</w:t>
      </w:r>
      <w:r>
        <w:rPr>
          <w:spacing w:val="-8"/>
          <w:sz w:val="21"/>
        </w:rPr>
        <w:t> </w:t>
      </w:r>
      <w:r>
        <w:rPr>
          <w:sz w:val="21"/>
        </w:rPr>
        <w:t>party committee,</w:t>
      </w:r>
      <w:r>
        <w:rPr>
          <w:spacing w:val="-8"/>
          <w:sz w:val="21"/>
        </w:rPr>
        <w:t> </w:t>
      </w:r>
      <w:r>
        <w:rPr>
          <w:sz w:val="21"/>
        </w:rPr>
        <w:t>shall</w:t>
      </w:r>
      <w:r>
        <w:rPr>
          <w:spacing w:val="-8"/>
          <w:sz w:val="21"/>
        </w:rPr>
        <w:t> </w:t>
      </w:r>
      <w:r>
        <w:rPr>
          <w:sz w:val="21"/>
        </w:rPr>
        <w:t>not</w:t>
      </w:r>
      <w:r>
        <w:rPr>
          <w:spacing w:val="-8"/>
          <w:sz w:val="21"/>
        </w:rPr>
        <w:t> </w:t>
      </w:r>
      <w:r>
        <w:rPr>
          <w:sz w:val="21"/>
        </w:rPr>
        <w:t>make</w:t>
      </w:r>
      <w:r>
        <w:rPr>
          <w:spacing w:val="-8"/>
          <w:sz w:val="21"/>
        </w:rPr>
        <w:t> </w:t>
      </w:r>
      <w:r>
        <w:rPr>
          <w:sz w:val="21"/>
        </w:rPr>
        <w:t>to</w:t>
      </w:r>
      <w:r>
        <w:rPr>
          <w:spacing w:val="-8"/>
          <w:sz w:val="21"/>
        </w:rPr>
        <w:t> </w:t>
      </w:r>
      <w:r>
        <w:rPr>
          <w:sz w:val="21"/>
        </w:rPr>
        <w:t>a</w:t>
      </w:r>
      <w:r>
        <w:rPr>
          <w:spacing w:val="-8"/>
          <w:sz w:val="21"/>
        </w:rPr>
        <w:t> </w:t>
      </w:r>
      <w:r>
        <w:rPr>
          <w:sz w:val="21"/>
        </w:rPr>
        <w:t>candidate</w:t>
      </w:r>
      <w:r>
        <w:rPr>
          <w:spacing w:val="-8"/>
          <w:sz w:val="21"/>
        </w:rPr>
        <w:t> </w:t>
      </w:r>
      <w:r>
        <w:rPr>
          <w:sz w:val="21"/>
        </w:rPr>
        <w:t>for</w:t>
      </w:r>
      <w:r>
        <w:rPr>
          <w:spacing w:val="-8"/>
          <w:sz w:val="21"/>
        </w:rPr>
        <w:t> </w:t>
      </w:r>
      <w:r>
        <w:rPr>
          <w:sz w:val="21"/>
        </w:rPr>
        <w:t>Governor,</w:t>
      </w:r>
      <w:r>
        <w:rPr>
          <w:spacing w:val="-8"/>
          <w:sz w:val="21"/>
        </w:rPr>
        <w:t> </w:t>
      </w:r>
      <w:r>
        <w:rPr>
          <w:sz w:val="21"/>
        </w:rPr>
        <w:t>and</w:t>
      </w:r>
      <w:r>
        <w:rPr>
          <w:spacing w:val="-8"/>
          <w:sz w:val="21"/>
        </w:rPr>
        <w:t> </w:t>
      </w:r>
      <w:r>
        <w:rPr>
          <w:sz w:val="21"/>
        </w:rPr>
        <w:t>a</w:t>
      </w:r>
      <w:r>
        <w:rPr>
          <w:spacing w:val="-8"/>
          <w:sz w:val="21"/>
        </w:rPr>
        <w:t> </w:t>
      </w:r>
      <w:r>
        <w:rPr>
          <w:sz w:val="21"/>
        </w:rPr>
        <w:t>candidate</w:t>
      </w:r>
      <w:r>
        <w:rPr>
          <w:spacing w:val="-8"/>
          <w:sz w:val="21"/>
        </w:rPr>
        <w:t> </w:t>
      </w:r>
      <w:r>
        <w:rPr>
          <w:sz w:val="21"/>
        </w:rPr>
        <w:t>for Governor shall not accept from any person other than a small contributor committee or political party committee, a contribution totaling more than twenty thousand dollars ($20,000) per election.</w:t>
      </w:r>
    </w:p>
    <w:p>
      <w:pPr>
        <w:pStyle w:val="ListParagraph"/>
        <w:numPr>
          <w:ilvl w:val="0"/>
          <w:numId w:val="2"/>
        </w:numPr>
        <w:tabs>
          <w:tab w:pos="669" w:val="left" w:leader="none"/>
        </w:tabs>
        <w:spacing w:line="218" w:lineRule="auto" w:before="1" w:after="0"/>
        <w:ind w:left="120" w:right="3078" w:firstLine="200"/>
        <w:jc w:val="both"/>
        <w:rPr>
          <w:sz w:val="21"/>
        </w:rPr>
      </w:pPr>
      <w:r>
        <w:rPr>
          <w:sz w:val="21"/>
        </w:rPr>
        <w:t>(1)</w:t>
      </w:r>
      <w:r>
        <w:rPr>
          <w:spacing w:val="-14"/>
          <w:sz w:val="21"/>
        </w:rPr>
        <w:t> </w:t>
      </w:r>
      <w:r>
        <w:rPr>
          <w:sz w:val="21"/>
        </w:rPr>
        <w:t>A</w:t>
      </w:r>
      <w:r>
        <w:rPr>
          <w:spacing w:val="-13"/>
          <w:sz w:val="21"/>
        </w:rPr>
        <w:t> </w:t>
      </w:r>
      <w:r>
        <w:rPr>
          <w:sz w:val="21"/>
        </w:rPr>
        <w:t>person</w:t>
      </w:r>
      <w:r>
        <w:rPr>
          <w:spacing w:val="-10"/>
          <w:sz w:val="21"/>
        </w:rPr>
        <w:t> </w:t>
      </w:r>
      <w:r>
        <w:rPr>
          <w:sz w:val="21"/>
        </w:rPr>
        <w:t>shall</w:t>
      </w:r>
      <w:r>
        <w:rPr>
          <w:spacing w:val="-9"/>
          <w:sz w:val="21"/>
        </w:rPr>
        <w:t> </w:t>
      </w:r>
      <w:r>
        <w:rPr>
          <w:sz w:val="21"/>
        </w:rPr>
        <w:t>not</w:t>
      </w:r>
      <w:r>
        <w:rPr>
          <w:spacing w:val="-9"/>
          <w:sz w:val="21"/>
        </w:rPr>
        <w:t> </w:t>
      </w:r>
      <w:r>
        <w:rPr>
          <w:sz w:val="21"/>
        </w:rPr>
        <w:t>make</w:t>
      </w:r>
      <w:r>
        <w:rPr>
          <w:spacing w:val="-9"/>
          <w:sz w:val="21"/>
        </w:rPr>
        <w:t> </w:t>
      </w:r>
      <w:r>
        <w:rPr>
          <w:sz w:val="21"/>
        </w:rPr>
        <w:t>to</w:t>
      </w:r>
      <w:r>
        <w:rPr>
          <w:spacing w:val="-9"/>
          <w:sz w:val="21"/>
        </w:rPr>
        <w:t> </w:t>
      </w:r>
      <w:r>
        <w:rPr>
          <w:sz w:val="21"/>
        </w:rPr>
        <w:t>a</w:t>
      </w:r>
      <w:r>
        <w:rPr>
          <w:spacing w:val="-9"/>
          <w:sz w:val="21"/>
        </w:rPr>
        <w:t> </w:t>
      </w:r>
      <w:r>
        <w:rPr>
          <w:sz w:val="21"/>
        </w:rPr>
        <w:t>candidate</w:t>
      </w:r>
      <w:r>
        <w:rPr>
          <w:spacing w:val="-9"/>
          <w:sz w:val="21"/>
        </w:rPr>
        <w:t> </w:t>
      </w:r>
      <w:r>
        <w:rPr>
          <w:sz w:val="21"/>
        </w:rPr>
        <w:t>for</w:t>
      </w:r>
      <w:r>
        <w:rPr>
          <w:spacing w:val="-9"/>
          <w:sz w:val="21"/>
        </w:rPr>
        <w:t> </w:t>
      </w:r>
      <w:r>
        <w:rPr>
          <w:sz w:val="21"/>
        </w:rPr>
        <w:t>elective</w:t>
      </w:r>
      <w:r>
        <w:rPr>
          <w:spacing w:val="-9"/>
          <w:sz w:val="21"/>
        </w:rPr>
        <w:t> </w:t>
      </w:r>
      <w:r>
        <w:rPr>
          <w:sz w:val="21"/>
        </w:rPr>
        <w:t>county</w:t>
      </w:r>
      <w:r>
        <w:rPr>
          <w:spacing w:val="-9"/>
          <w:sz w:val="21"/>
        </w:rPr>
        <w:t> </w:t>
      </w:r>
      <w:r>
        <w:rPr>
          <w:sz w:val="21"/>
        </w:rPr>
        <w:t>or</w:t>
      </w:r>
      <w:r>
        <w:rPr>
          <w:spacing w:val="-9"/>
          <w:sz w:val="21"/>
        </w:rPr>
        <w:t> </w:t>
      </w:r>
      <w:r>
        <w:rPr>
          <w:sz w:val="21"/>
        </w:rPr>
        <w:t>city office, and a candidate for elective county or city office shall not accept from a person, a contribution totaling more than the amount set forth </w:t>
      </w:r>
      <w:r>
        <w:rPr>
          <w:sz w:val="21"/>
        </w:rPr>
        <w:t>in subdivision</w:t>
      </w:r>
      <w:r>
        <w:rPr>
          <w:spacing w:val="-5"/>
          <w:sz w:val="21"/>
        </w:rPr>
        <w:t> </w:t>
      </w:r>
      <w:r>
        <w:rPr>
          <w:sz w:val="21"/>
        </w:rPr>
        <w:t>(a)</w:t>
      </w:r>
      <w:r>
        <w:rPr>
          <w:spacing w:val="-5"/>
          <w:sz w:val="21"/>
        </w:rPr>
        <w:t> </w:t>
      </w:r>
      <w:r>
        <w:rPr>
          <w:sz w:val="21"/>
        </w:rPr>
        <w:t>per</w:t>
      </w:r>
      <w:r>
        <w:rPr>
          <w:spacing w:val="-5"/>
          <w:sz w:val="21"/>
        </w:rPr>
        <w:t> </w:t>
      </w:r>
      <w:r>
        <w:rPr>
          <w:sz w:val="21"/>
        </w:rPr>
        <w:t>election,</w:t>
      </w:r>
      <w:r>
        <w:rPr>
          <w:spacing w:val="-5"/>
          <w:sz w:val="21"/>
        </w:rPr>
        <w:t> </w:t>
      </w:r>
      <w:r>
        <w:rPr>
          <w:sz w:val="21"/>
        </w:rPr>
        <w:t>as</w:t>
      </w:r>
      <w:r>
        <w:rPr>
          <w:spacing w:val="-5"/>
          <w:sz w:val="21"/>
        </w:rPr>
        <w:t> </w:t>
      </w:r>
      <w:r>
        <w:rPr>
          <w:sz w:val="21"/>
        </w:rPr>
        <w:t>that</w:t>
      </w:r>
      <w:r>
        <w:rPr>
          <w:spacing w:val="-5"/>
          <w:sz w:val="21"/>
        </w:rPr>
        <w:t> </w:t>
      </w:r>
      <w:r>
        <w:rPr>
          <w:sz w:val="21"/>
        </w:rPr>
        <w:t>amount</w:t>
      </w:r>
      <w:r>
        <w:rPr>
          <w:spacing w:val="-5"/>
          <w:sz w:val="21"/>
        </w:rPr>
        <w:t> </w:t>
      </w:r>
      <w:r>
        <w:rPr>
          <w:sz w:val="21"/>
        </w:rPr>
        <w:t>is</w:t>
      </w:r>
      <w:r>
        <w:rPr>
          <w:spacing w:val="-5"/>
          <w:sz w:val="21"/>
        </w:rPr>
        <w:t> </w:t>
      </w:r>
      <w:r>
        <w:rPr>
          <w:sz w:val="21"/>
        </w:rPr>
        <w:t>adjusted</w:t>
      </w:r>
      <w:r>
        <w:rPr>
          <w:spacing w:val="-5"/>
          <w:sz w:val="21"/>
        </w:rPr>
        <w:t> </w:t>
      </w:r>
      <w:r>
        <w:rPr>
          <w:sz w:val="21"/>
        </w:rPr>
        <w:t>by</w:t>
      </w:r>
      <w:r>
        <w:rPr>
          <w:spacing w:val="-5"/>
          <w:sz w:val="21"/>
        </w:rPr>
        <w:t> </w:t>
      </w:r>
      <w:r>
        <w:rPr>
          <w:sz w:val="21"/>
        </w:rPr>
        <w:t>the</w:t>
      </w:r>
      <w:r>
        <w:rPr>
          <w:spacing w:val="-5"/>
          <w:sz w:val="21"/>
        </w:rPr>
        <w:t> </w:t>
      </w:r>
      <w:r>
        <w:rPr>
          <w:sz w:val="21"/>
        </w:rPr>
        <w:t>Commission pursuant</w:t>
      </w:r>
      <w:r>
        <w:rPr>
          <w:spacing w:val="-14"/>
          <w:sz w:val="21"/>
        </w:rPr>
        <w:t> </w:t>
      </w:r>
      <w:r>
        <w:rPr>
          <w:sz w:val="21"/>
        </w:rPr>
        <w:t>to</w:t>
      </w:r>
      <w:r>
        <w:rPr>
          <w:spacing w:val="-13"/>
          <w:sz w:val="21"/>
        </w:rPr>
        <w:t> </w:t>
      </w:r>
      <w:r>
        <w:rPr>
          <w:sz w:val="21"/>
        </w:rPr>
        <w:t>Section</w:t>
      </w:r>
      <w:r>
        <w:rPr>
          <w:spacing w:val="-13"/>
          <w:sz w:val="21"/>
        </w:rPr>
        <w:t> </w:t>
      </w:r>
      <w:r>
        <w:rPr>
          <w:sz w:val="21"/>
        </w:rPr>
        <w:t>83124.</w:t>
      </w:r>
      <w:r>
        <w:rPr>
          <w:spacing w:val="-13"/>
          <w:sz w:val="21"/>
        </w:rPr>
        <w:t> </w:t>
      </w:r>
      <w:r>
        <w:rPr>
          <w:sz w:val="21"/>
        </w:rPr>
        <w:t>This</w:t>
      </w:r>
      <w:r>
        <w:rPr>
          <w:spacing w:val="-13"/>
          <w:sz w:val="21"/>
        </w:rPr>
        <w:t> </w:t>
      </w:r>
      <w:r>
        <w:rPr>
          <w:sz w:val="21"/>
        </w:rPr>
        <w:t>subdivision</w:t>
      </w:r>
      <w:r>
        <w:rPr>
          <w:spacing w:val="-13"/>
          <w:sz w:val="21"/>
        </w:rPr>
        <w:t> </w:t>
      </w:r>
      <w:r>
        <w:rPr>
          <w:sz w:val="21"/>
        </w:rPr>
        <w:t>does</w:t>
      </w:r>
      <w:r>
        <w:rPr>
          <w:spacing w:val="-13"/>
          <w:sz w:val="21"/>
        </w:rPr>
        <w:t> </w:t>
      </w:r>
      <w:r>
        <w:rPr>
          <w:sz w:val="21"/>
        </w:rPr>
        <w:t>not</w:t>
      </w:r>
      <w:r>
        <w:rPr>
          <w:spacing w:val="-13"/>
          <w:sz w:val="21"/>
        </w:rPr>
        <w:t> </w:t>
      </w:r>
      <w:r>
        <w:rPr>
          <w:sz w:val="21"/>
        </w:rPr>
        <w:t>apply</w:t>
      </w:r>
      <w:r>
        <w:rPr>
          <w:spacing w:val="-14"/>
          <w:sz w:val="21"/>
        </w:rPr>
        <w:t> </w:t>
      </w:r>
      <w:r>
        <w:rPr>
          <w:sz w:val="21"/>
        </w:rPr>
        <w:t>in</w:t>
      </w:r>
      <w:r>
        <w:rPr>
          <w:spacing w:val="-13"/>
          <w:sz w:val="21"/>
        </w:rPr>
        <w:t> </w:t>
      </w:r>
      <w:r>
        <w:rPr>
          <w:sz w:val="21"/>
        </w:rPr>
        <w:t>a</w:t>
      </w:r>
      <w:r>
        <w:rPr>
          <w:spacing w:val="-13"/>
          <w:sz w:val="21"/>
        </w:rPr>
        <w:t> </w:t>
      </w:r>
      <w:r>
        <w:rPr>
          <w:sz w:val="21"/>
        </w:rPr>
        <w:t>jurisdiction in which the county or city imposes a limit on contributions pursuant to Section 85702.5.</w:t>
      </w:r>
    </w:p>
    <w:p>
      <w:pPr>
        <w:pStyle w:val="BodyText"/>
        <w:spacing w:line="215" w:lineRule="exact"/>
        <w:ind w:left="320"/>
      </w:pPr>
      <w:r>
        <w:rPr/>
        <w:t>(2)</w:t>
      </w:r>
      <w:r>
        <w:rPr>
          <w:spacing w:val="48"/>
        </w:rPr>
        <w:t> </w:t>
      </w:r>
      <w:r>
        <w:rPr/>
        <w:t>This</w:t>
      </w:r>
      <w:r>
        <w:rPr>
          <w:spacing w:val="-3"/>
        </w:rPr>
        <w:t> </w:t>
      </w:r>
      <w:r>
        <w:rPr/>
        <w:t>subdivision</w:t>
      </w:r>
      <w:r>
        <w:rPr>
          <w:spacing w:val="-2"/>
        </w:rPr>
        <w:t> </w:t>
      </w:r>
      <w:r>
        <w:rPr/>
        <w:t>shall</w:t>
      </w:r>
      <w:r>
        <w:rPr>
          <w:spacing w:val="-1"/>
        </w:rPr>
        <w:t> </w:t>
      </w:r>
      <w:r>
        <w:rPr/>
        <w:t>become</w:t>
      </w:r>
      <w:r>
        <w:rPr>
          <w:spacing w:val="-2"/>
        </w:rPr>
        <w:t> </w:t>
      </w:r>
      <w:r>
        <w:rPr/>
        <w:t>operative</w:t>
      </w:r>
      <w:r>
        <w:rPr>
          <w:spacing w:val="-2"/>
        </w:rPr>
        <w:t> </w:t>
      </w:r>
      <w:r>
        <w:rPr/>
        <w:t>on</w:t>
      </w:r>
      <w:r>
        <w:rPr>
          <w:spacing w:val="-2"/>
        </w:rPr>
        <w:t> </w:t>
      </w:r>
      <w:r>
        <w:rPr/>
        <w:t>January</w:t>
      </w:r>
      <w:r>
        <w:rPr>
          <w:spacing w:val="-2"/>
        </w:rPr>
        <w:t> </w:t>
      </w:r>
      <w:r>
        <w:rPr/>
        <w:t>1,</w:t>
      </w:r>
      <w:r>
        <w:rPr>
          <w:spacing w:val="-2"/>
        </w:rPr>
        <w:t> 2021.</w:t>
      </w:r>
    </w:p>
    <w:p>
      <w:pPr>
        <w:pStyle w:val="ListParagraph"/>
        <w:numPr>
          <w:ilvl w:val="0"/>
          <w:numId w:val="2"/>
        </w:numPr>
        <w:tabs>
          <w:tab w:pos="658" w:val="left" w:leader="none"/>
        </w:tabs>
        <w:spacing w:line="218" w:lineRule="auto" w:before="7" w:after="0"/>
        <w:ind w:left="120" w:right="3077" w:firstLine="200"/>
        <w:jc w:val="both"/>
        <w:rPr>
          <w:sz w:val="21"/>
        </w:rPr>
      </w:pPr>
      <w:r>
        <w:rPr>
          <w:sz w:val="21"/>
        </w:rPr>
        <w:t>The provisions of this section do not apply to a candidate’s contributions of the candidate’s personal funds to the candidates own </w:t>
      </w:r>
      <w:r>
        <w:rPr>
          <w:spacing w:val="-2"/>
          <w:sz w:val="21"/>
        </w:rPr>
        <w:t>campaign.</w:t>
      </w:r>
    </w:p>
    <w:p>
      <w:pPr>
        <w:pStyle w:val="BodyText"/>
        <w:spacing w:line="225" w:lineRule="exact"/>
        <w:ind w:left="330"/>
      </w:pPr>
      <w:r>
        <w:rPr/>
        <w:t>SEC.</w:t>
      </w:r>
      <w:r>
        <w:rPr>
          <w:spacing w:val="-1"/>
        </w:rPr>
        <w:t> </w:t>
      </w:r>
      <w:r>
        <w:rPr/>
        <w:t>5.</w:t>
      </w:r>
      <w:r>
        <w:rPr>
          <w:spacing w:val="66"/>
          <w:w w:val="150"/>
        </w:rPr>
        <w:t> </w:t>
      </w:r>
      <w:r>
        <w:rPr/>
        <w:t>Section</w:t>
      </w:r>
      <w:r>
        <w:rPr>
          <w:spacing w:val="-1"/>
        </w:rPr>
        <w:t> </w:t>
      </w:r>
      <w:r>
        <w:rPr/>
        <w:t>85305</w:t>
      </w:r>
      <w:r>
        <w:rPr>
          <w:spacing w:val="-1"/>
        </w:rPr>
        <w:t> </w:t>
      </w:r>
      <w:r>
        <w:rPr/>
        <w:t>of</w:t>
      </w:r>
      <w:r>
        <w:rPr>
          <w:spacing w:val="-1"/>
        </w:rPr>
        <w:t> </w:t>
      </w:r>
      <w:r>
        <w:rPr/>
        <w:t>the Government</w:t>
      </w:r>
      <w:r>
        <w:rPr>
          <w:spacing w:val="-1"/>
        </w:rPr>
        <w:t> </w:t>
      </w:r>
      <w:r>
        <w:rPr/>
        <w:t>Code</w:t>
      </w:r>
      <w:r>
        <w:rPr>
          <w:spacing w:val="-2"/>
        </w:rPr>
        <w:t> </w:t>
      </w:r>
      <w:r>
        <w:rPr/>
        <w:t>is</w:t>
      </w:r>
      <w:r>
        <w:rPr>
          <w:spacing w:val="-1"/>
        </w:rPr>
        <w:t> </w:t>
      </w:r>
      <w:r>
        <w:rPr/>
        <w:t>amended</w:t>
      </w:r>
      <w:r>
        <w:rPr>
          <w:spacing w:val="-1"/>
        </w:rPr>
        <w:t> </w:t>
      </w:r>
      <w:r>
        <w:rPr/>
        <w:t>to</w:t>
      </w:r>
      <w:r>
        <w:rPr>
          <w:spacing w:val="-1"/>
        </w:rPr>
        <w:t> </w:t>
      </w:r>
      <w:r>
        <w:rPr>
          <w:spacing w:val="-2"/>
        </w:rPr>
        <w:t>read:</w:t>
      </w:r>
    </w:p>
    <w:p>
      <w:pPr>
        <w:pStyle w:val="BodyText"/>
        <w:ind w:left="0"/>
        <w:jc w:val="left"/>
      </w:pPr>
    </w:p>
    <w:p>
      <w:pPr>
        <w:pStyle w:val="BodyText"/>
        <w:spacing w:before="56"/>
        <w:ind w:left="0"/>
        <w:jc w:val="left"/>
      </w:pPr>
    </w:p>
    <w:p>
      <w:pPr>
        <w:spacing w:before="1"/>
        <w:ind w:left="6200" w:right="0" w:firstLine="0"/>
        <w:jc w:val="left"/>
        <w:rPr>
          <w:sz w:val="16"/>
        </w:rPr>
      </w:pPr>
      <w:r>
        <w:rPr>
          <w:spacing w:val="-5"/>
          <w:sz w:val="16"/>
        </w:rPr>
        <w:t>95</w:t>
      </w:r>
    </w:p>
    <w:p>
      <w:pPr>
        <w:spacing w:after="0"/>
        <w:jc w:val="left"/>
        <w:rPr>
          <w:sz w:val="16"/>
        </w:rPr>
        <w:sectPr>
          <w:pgSz w:w="12240" w:h="15840"/>
          <w:pgMar w:header="828" w:footer="0" w:top="1040" w:bottom="280" w:left="1080" w:right="1720"/>
        </w:sectPr>
      </w:pPr>
    </w:p>
    <w:p>
      <w:pPr>
        <w:pStyle w:val="BodyText"/>
        <w:spacing w:before="49"/>
        <w:ind w:left="0"/>
        <w:jc w:val="left"/>
      </w:pPr>
    </w:p>
    <w:p>
      <w:pPr>
        <w:pStyle w:val="BodyText"/>
        <w:spacing w:line="218" w:lineRule="auto"/>
        <w:ind w:right="3077" w:firstLine="210"/>
      </w:pPr>
      <w:r>
        <w:rPr/>
        <w:t>85305.</w:t>
      </w:r>
      <w:r>
        <w:rPr>
          <w:spacing w:val="40"/>
        </w:rPr>
        <w:t> </w:t>
      </w:r>
      <w:r>
        <w:rPr/>
        <w:t>(a)</w:t>
      </w:r>
      <w:r>
        <w:rPr>
          <w:spacing w:val="40"/>
        </w:rPr>
        <w:t> </w:t>
      </w:r>
      <w:r>
        <w:rPr/>
        <w:t>A</w:t>
      </w:r>
      <w:r>
        <w:rPr>
          <w:spacing w:val="-13"/>
        </w:rPr>
        <w:t> </w:t>
      </w:r>
      <w:r>
        <w:rPr/>
        <w:t>candidate</w:t>
      </w:r>
      <w:r>
        <w:rPr>
          <w:spacing w:val="-13"/>
        </w:rPr>
        <w:t> </w:t>
      </w:r>
      <w:r>
        <w:rPr/>
        <w:t>for</w:t>
      </w:r>
      <w:r>
        <w:rPr>
          <w:spacing w:val="-13"/>
        </w:rPr>
        <w:t> </w:t>
      </w:r>
      <w:r>
        <w:rPr/>
        <w:t>elective</w:t>
      </w:r>
      <w:r>
        <w:rPr>
          <w:spacing w:val="-13"/>
        </w:rPr>
        <w:t> </w:t>
      </w:r>
      <w:r>
        <w:rPr/>
        <w:t>state</w:t>
      </w:r>
      <w:r>
        <w:rPr>
          <w:spacing w:val="-13"/>
        </w:rPr>
        <w:t> </w:t>
      </w:r>
      <w:r>
        <w:rPr/>
        <w:t>office</w:t>
      </w:r>
      <w:r>
        <w:rPr>
          <w:spacing w:val="-13"/>
        </w:rPr>
        <w:t> </w:t>
      </w:r>
      <w:r>
        <w:rPr/>
        <w:t>or</w:t>
      </w:r>
      <w:r>
        <w:rPr>
          <w:spacing w:val="-13"/>
        </w:rPr>
        <w:t> </w:t>
      </w:r>
      <w:r>
        <w:rPr/>
        <w:t>committee</w:t>
      </w:r>
      <w:r>
        <w:rPr>
          <w:spacing w:val="-13"/>
        </w:rPr>
        <w:t> </w:t>
      </w:r>
      <w:r>
        <w:rPr/>
        <w:t>controlled by</w:t>
      </w:r>
      <w:r>
        <w:rPr>
          <w:spacing w:val="-13"/>
        </w:rPr>
        <w:t> </w:t>
      </w:r>
      <w:r>
        <w:rPr/>
        <w:t>that</w:t>
      </w:r>
      <w:r>
        <w:rPr>
          <w:spacing w:val="-13"/>
        </w:rPr>
        <w:t> </w:t>
      </w:r>
      <w:r>
        <w:rPr/>
        <w:t>candidate</w:t>
      </w:r>
      <w:r>
        <w:rPr>
          <w:spacing w:val="-13"/>
        </w:rPr>
        <w:t> </w:t>
      </w:r>
      <w:r>
        <w:rPr/>
        <w:t>shall</w:t>
      </w:r>
      <w:r>
        <w:rPr>
          <w:spacing w:val="-13"/>
        </w:rPr>
        <w:t> </w:t>
      </w:r>
      <w:r>
        <w:rPr/>
        <w:t>not</w:t>
      </w:r>
      <w:r>
        <w:rPr>
          <w:spacing w:val="-13"/>
        </w:rPr>
        <w:t> </w:t>
      </w:r>
      <w:r>
        <w:rPr/>
        <w:t>make</w:t>
      </w:r>
      <w:r>
        <w:rPr>
          <w:spacing w:val="-13"/>
        </w:rPr>
        <w:t> </w:t>
      </w:r>
      <w:r>
        <w:rPr/>
        <w:t>any</w:t>
      </w:r>
      <w:r>
        <w:rPr>
          <w:spacing w:val="-13"/>
        </w:rPr>
        <w:t> </w:t>
      </w:r>
      <w:r>
        <w:rPr/>
        <w:t>contribution</w:t>
      </w:r>
      <w:r>
        <w:rPr>
          <w:spacing w:val="-13"/>
        </w:rPr>
        <w:t> </w:t>
      </w:r>
      <w:r>
        <w:rPr/>
        <w:t>to</w:t>
      </w:r>
      <w:r>
        <w:rPr>
          <w:spacing w:val="-13"/>
        </w:rPr>
        <w:t> </w:t>
      </w:r>
      <w:r>
        <w:rPr/>
        <w:t>any</w:t>
      </w:r>
      <w:r>
        <w:rPr>
          <w:spacing w:val="-13"/>
        </w:rPr>
        <w:t> </w:t>
      </w:r>
      <w:r>
        <w:rPr/>
        <w:t>other</w:t>
      </w:r>
      <w:r>
        <w:rPr>
          <w:spacing w:val="-13"/>
        </w:rPr>
        <w:t> </w:t>
      </w:r>
      <w:r>
        <w:rPr/>
        <w:t>candidate</w:t>
      </w:r>
      <w:r>
        <w:rPr>
          <w:spacing w:val="-13"/>
        </w:rPr>
        <w:t> </w:t>
      </w:r>
      <w:r>
        <w:rPr/>
        <w:t>for elective state office in excess of the limits set forth in subdivision (a) of Section 85301.</w:t>
      </w:r>
    </w:p>
    <w:p>
      <w:pPr>
        <w:pStyle w:val="BodyText"/>
        <w:spacing w:line="218" w:lineRule="auto" w:before="1"/>
        <w:ind w:right="3078" w:firstLine="200"/>
      </w:pPr>
      <w:r>
        <w:rPr/>
        <w:t>(b)</w:t>
      </w:r>
      <w:r>
        <w:rPr>
          <w:spacing w:val="40"/>
        </w:rPr>
        <w:t> </w:t>
      </w:r>
      <w:r>
        <w:rPr/>
        <w:t>This</w:t>
      </w:r>
      <w:r>
        <w:rPr>
          <w:spacing w:val="-7"/>
        </w:rPr>
        <w:t> </w:t>
      </w:r>
      <w:r>
        <w:rPr/>
        <w:t>section</w:t>
      </w:r>
      <w:r>
        <w:rPr>
          <w:spacing w:val="-7"/>
        </w:rPr>
        <w:t> </w:t>
      </w:r>
      <w:r>
        <w:rPr/>
        <w:t>shall</w:t>
      </w:r>
      <w:r>
        <w:rPr>
          <w:spacing w:val="-7"/>
        </w:rPr>
        <w:t> </w:t>
      </w:r>
      <w:r>
        <w:rPr/>
        <w:t>remain</w:t>
      </w:r>
      <w:r>
        <w:rPr>
          <w:spacing w:val="-7"/>
        </w:rPr>
        <w:t> </w:t>
      </w:r>
      <w:r>
        <w:rPr/>
        <w:t>in</w:t>
      </w:r>
      <w:r>
        <w:rPr>
          <w:spacing w:val="-7"/>
        </w:rPr>
        <w:t> </w:t>
      </w:r>
      <w:r>
        <w:rPr/>
        <w:t>effect</w:t>
      </w:r>
      <w:r>
        <w:rPr>
          <w:spacing w:val="-7"/>
        </w:rPr>
        <w:t> </w:t>
      </w:r>
      <w:r>
        <w:rPr/>
        <w:t>only</w:t>
      </w:r>
      <w:r>
        <w:rPr>
          <w:spacing w:val="-7"/>
        </w:rPr>
        <w:t> </w:t>
      </w:r>
      <w:r>
        <w:rPr/>
        <w:t>until</w:t>
      </w:r>
      <w:r>
        <w:rPr>
          <w:spacing w:val="-7"/>
        </w:rPr>
        <w:t> </w:t>
      </w:r>
      <w:r>
        <w:rPr/>
        <w:t>January</w:t>
      </w:r>
      <w:r>
        <w:rPr>
          <w:spacing w:val="-7"/>
        </w:rPr>
        <w:t> </w:t>
      </w:r>
      <w:r>
        <w:rPr/>
        <w:t>1,</w:t>
      </w:r>
      <w:r>
        <w:rPr>
          <w:spacing w:val="-7"/>
        </w:rPr>
        <w:t> </w:t>
      </w:r>
      <w:r>
        <w:rPr/>
        <w:t>2021,</w:t>
      </w:r>
      <w:r>
        <w:rPr>
          <w:spacing w:val="-7"/>
        </w:rPr>
        <w:t> </w:t>
      </w:r>
      <w:r>
        <w:rPr/>
        <w:t>and</w:t>
      </w:r>
      <w:r>
        <w:rPr>
          <w:spacing w:val="-7"/>
        </w:rPr>
        <w:t> </w:t>
      </w:r>
      <w:r>
        <w:rPr/>
        <w:t>as of</w:t>
      </w:r>
      <w:r>
        <w:rPr>
          <w:spacing w:val="-8"/>
        </w:rPr>
        <w:t> </w:t>
      </w:r>
      <w:r>
        <w:rPr/>
        <w:t>that</w:t>
      </w:r>
      <w:r>
        <w:rPr>
          <w:spacing w:val="-7"/>
        </w:rPr>
        <w:t> </w:t>
      </w:r>
      <w:r>
        <w:rPr/>
        <w:t>date</w:t>
      </w:r>
      <w:r>
        <w:rPr>
          <w:spacing w:val="-7"/>
        </w:rPr>
        <w:t> </w:t>
      </w:r>
      <w:r>
        <w:rPr/>
        <w:t>is</w:t>
      </w:r>
      <w:r>
        <w:rPr>
          <w:spacing w:val="-8"/>
        </w:rPr>
        <w:t> </w:t>
      </w:r>
      <w:r>
        <w:rPr/>
        <w:t>repealed,</w:t>
      </w:r>
      <w:r>
        <w:rPr>
          <w:spacing w:val="-8"/>
        </w:rPr>
        <w:t> </w:t>
      </w:r>
      <w:r>
        <w:rPr/>
        <w:t>unless</w:t>
      </w:r>
      <w:r>
        <w:rPr>
          <w:spacing w:val="-8"/>
        </w:rPr>
        <w:t> </w:t>
      </w:r>
      <w:r>
        <w:rPr/>
        <w:t>a</w:t>
      </w:r>
      <w:r>
        <w:rPr>
          <w:spacing w:val="-7"/>
        </w:rPr>
        <w:t> </w:t>
      </w:r>
      <w:r>
        <w:rPr/>
        <w:t>later</w:t>
      </w:r>
      <w:r>
        <w:rPr>
          <w:spacing w:val="-8"/>
        </w:rPr>
        <w:t> </w:t>
      </w:r>
      <w:r>
        <w:rPr/>
        <w:t>enacted</w:t>
      </w:r>
      <w:r>
        <w:rPr>
          <w:spacing w:val="-8"/>
        </w:rPr>
        <w:t> </w:t>
      </w:r>
      <w:r>
        <w:rPr/>
        <w:t>statute,</w:t>
      </w:r>
      <w:r>
        <w:rPr>
          <w:spacing w:val="-8"/>
        </w:rPr>
        <w:t> </w:t>
      </w:r>
      <w:r>
        <w:rPr/>
        <w:t>that</w:t>
      </w:r>
      <w:r>
        <w:rPr>
          <w:spacing w:val="-7"/>
        </w:rPr>
        <w:t> </w:t>
      </w:r>
      <w:r>
        <w:rPr/>
        <w:t>is</w:t>
      </w:r>
      <w:r>
        <w:rPr>
          <w:spacing w:val="-8"/>
        </w:rPr>
        <w:t> </w:t>
      </w:r>
      <w:r>
        <w:rPr/>
        <w:t>enacted</w:t>
      </w:r>
      <w:r>
        <w:rPr>
          <w:spacing w:val="-8"/>
        </w:rPr>
        <w:t> </w:t>
      </w:r>
      <w:r>
        <w:rPr/>
        <w:t>before January 1, 2021, deletes or extends that date.</w:t>
      </w:r>
    </w:p>
    <w:p>
      <w:pPr>
        <w:pStyle w:val="BodyText"/>
        <w:spacing w:line="218" w:lineRule="auto" w:before="1"/>
        <w:ind w:left="330" w:right="3089"/>
      </w:pPr>
      <w:r>
        <w:rPr/>
        <w:t>SEC. 6.</w:t>
      </w:r>
      <w:r>
        <w:rPr>
          <w:spacing w:val="80"/>
        </w:rPr>
        <w:t> </w:t>
      </w:r>
      <w:r>
        <w:rPr/>
        <w:t>Section 85305 is added to the Government Code, to read: 85305.</w:t>
      </w:r>
      <w:r>
        <w:rPr>
          <w:spacing w:val="37"/>
        </w:rPr>
        <w:t>  </w:t>
      </w:r>
      <w:r>
        <w:rPr/>
        <w:t>(a)</w:t>
      </w:r>
      <w:r>
        <w:rPr>
          <w:spacing w:val="50"/>
        </w:rPr>
        <w:t> </w:t>
      </w:r>
      <w:r>
        <w:rPr/>
        <w:t>A</w:t>
      </w:r>
      <w:r>
        <w:rPr>
          <w:spacing w:val="41"/>
        </w:rPr>
        <w:t> </w:t>
      </w:r>
      <w:r>
        <w:rPr/>
        <w:t>candidate</w:t>
      </w:r>
      <w:r>
        <w:rPr>
          <w:spacing w:val="41"/>
        </w:rPr>
        <w:t> </w:t>
      </w:r>
      <w:r>
        <w:rPr/>
        <w:t>for</w:t>
      </w:r>
      <w:r>
        <w:rPr>
          <w:spacing w:val="41"/>
        </w:rPr>
        <w:t> </w:t>
      </w:r>
      <w:r>
        <w:rPr/>
        <w:t>elective</w:t>
      </w:r>
      <w:r>
        <w:rPr>
          <w:spacing w:val="41"/>
        </w:rPr>
        <w:t> </w:t>
      </w:r>
      <w:r>
        <w:rPr/>
        <w:t>state,</w:t>
      </w:r>
      <w:r>
        <w:rPr>
          <w:spacing w:val="41"/>
        </w:rPr>
        <w:t> </w:t>
      </w:r>
      <w:r>
        <w:rPr/>
        <w:t>county,</w:t>
      </w:r>
      <w:r>
        <w:rPr>
          <w:spacing w:val="41"/>
        </w:rPr>
        <w:t> </w:t>
      </w:r>
      <w:r>
        <w:rPr/>
        <w:t>or</w:t>
      </w:r>
      <w:r>
        <w:rPr>
          <w:spacing w:val="41"/>
        </w:rPr>
        <w:t> </w:t>
      </w:r>
      <w:r>
        <w:rPr/>
        <w:t>city</w:t>
      </w:r>
      <w:r>
        <w:rPr>
          <w:spacing w:val="41"/>
        </w:rPr>
        <w:t> </w:t>
      </w:r>
      <w:r>
        <w:rPr/>
        <w:t>office</w:t>
      </w:r>
      <w:r>
        <w:rPr>
          <w:spacing w:val="42"/>
        </w:rPr>
        <w:t> </w:t>
      </w:r>
      <w:r>
        <w:rPr>
          <w:spacing w:val="-5"/>
        </w:rPr>
        <w:t>or</w:t>
      </w:r>
    </w:p>
    <w:p>
      <w:pPr>
        <w:pStyle w:val="BodyText"/>
        <w:spacing w:line="218" w:lineRule="auto"/>
        <w:ind w:right="3077"/>
      </w:pPr>
      <w:r>
        <w:rPr/>
        <w:t>committee</w:t>
      </w:r>
      <w:r>
        <w:rPr>
          <w:spacing w:val="-14"/>
        </w:rPr>
        <w:t> </w:t>
      </w:r>
      <w:r>
        <w:rPr/>
        <w:t>controlled</w:t>
      </w:r>
      <w:r>
        <w:rPr>
          <w:spacing w:val="-13"/>
        </w:rPr>
        <w:t> </w:t>
      </w:r>
      <w:r>
        <w:rPr/>
        <w:t>by</w:t>
      </w:r>
      <w:r>
        <w:rPr>
          <w:spacing w:val="-13"/>
        </w:rPr>
        <w:t> </w:t>
      </w:r>
      <w:r>
        <w:rPr/>
        <w:t>that</w:t>
      </w:r>
      <w:r>
        <w:rPr>
          <w:spacing w:val="-13"/>
        </w:rPr>
        <w:t> </w:t>
      </w:r>
      <w:r>
        <w:rPr/>
        <w:t>candidate</w:t>
      </w:r>
      <w:r>
        <w:rPr>
          <w:spacing w:val="-13"/>
        </w:rPr>
        <w:t> </w:t>
      </w:r>
      <w:r>
        <w:rPr/>
        <w:t>shall</w:t>
      </w:r>
      <w:r>
        <w:rPr>
          <w:spacing w:val="-13"/>
        </w:rPr>
        <w:t> </w:t>
      </w:r>
      <w:r>
        <w:rPr/>
        <w:t>not</w:t>
      </w:r>
      <w:r>
        <w:rPr>
          <w:spacing w:val="-13"/>
        </w:rPr>
        <w:t> </w:t>
      </w:r>
      <w:r>
        <w:rPr/>
        <w:t>make</w:t>
      </w:r>
      <w:r>
        <w:rPr>
          <w:spacing w:val="-13"/>
        </w:rPr>
        <w:t> </w:t>
      </w:r>
      <w:r>
        <w:rPr/>
        <w:t>a</w:t>
      </w:r>
      <w:r>
        <w:rPr>
          <w:spacing w:val="-14"/>
        </w:rPr>
        <w:t> </w:t>
      </w:r>
      <w:r>
        <w:rPr/>
        <w:t>contribution</w:t>
      </w:r>
      <w:r>
        <w:rPr>
          <w:spacing w:val="-13"/>
        </w:rPr>
        <w:t> </w:t>
      </w:r>
      <w:r>
        <w:rPr/>
        <w:t>to</w:t>
      </w:r>
      <w:r>
        <w:rPr>
          <w:spacing w:val="-13"/>
        </w:rPr>
        <w:t> </w:t>
      </w:r>
      <w:r>
        <w:rPr/>
        <w:t>any other candidate for elective state, county, or city office in excess of the limits set forth in subdivision (a) of Section 85301. This section does not apply in a jurisdiction in which the county or city imposes a limit on contributions pursuant to Section 85702.5.</w:t>
      </w:r>
    </w:p>
    <w:p>
      <w:pPr>
        <w:pStyle w:val="BodyText"/>
        <w:spacing w:line="214" w:lineRule="exact"/>
        <w:ind w:left="320"/>
      </w:pPr>
      <w:r>
        <w:rPr/>
        <w:t>(b)</w:t>
      </w:r>
      <w:r>
        <w:rPr>
          <w:spacing w:val="49"/>
        </w:rPr>
        <w:t> </w:t>
      </w:r>
      <w:r>
        <w:rPr/>
        <w:t>This</w:t>
      </w:r>
      <w:r>
        <w:rPr>
          <w:spacing w:val="-2"/>
        </w:rPr>
        <w:t> </w:t>
      </w:r>
      <w:r>
        <w:rPr/>
        <w:t>section</w:t>
      </w:r>
      <w:r>
        <w:rPr>
          <w:spacing w:val="-1"/>
        </w:rPr>
        <w:t> </w:t>
      </w:r>
      <w:r>
        <w:rPr/>
        <w:t>shall</w:t>
      </w:r>
      <w:r>
        <w:rPr>
          <w:spacing w:val="-1"/>
        </w:rPr>
        <w:t> </w:t>
      </w:r>
      <w:r>
        <w:rPr/>
        <w:t>become</w:t>
      </w:r>
      <w:r>
        <w:rPr>
          <w:spacing w:val="-2"/>
        </w:rPr>
        <w:t> </w:t>
      </w:r>
      <w:r>
        <w:rPr/>
        <w:t>operative</w:t>
      </w:r>
      <w:r>
        <w:rPr>
          <w:spacing w:val="-1"/>
        </w:rPr>
        <w:t> </w:t>
      </w:r>
      <w:r>
        <w:rPr/>
        <w:t>on</w:t>
      </w:r>
      <w:r>
        <w:rPr>
          <w:spacing w:val="-1"/>
        </w:rPr>
        <w:t> </w:t>
      </w:r>
      <w:r>
        <w:rPr/>
        <w:t>January</w:t>
      </w:r>
      <w:r>
        <w:rPr>
          <w:spacing w:val="-2"/>
        </w:rPr>
        <w:t> </w:t>
      </w:r>
      <w:r>
        <w:rPr/>
        <w:t>1,</w:t>
      </w:r>
      <w:r>
        <w:rPr>
          <w:spacing w:val="-1"/>
        </w:rPr>
        <w:t> </w:t>
      </w:r>
      <w:r>
        <w:rPr>
          <w:spacing w:val="-4"/>
        </w:rPr>
        <w:t>2021.</w:t>
      </w:r>
    </w:p>
    <w:p>
      <w:pPr>
        <w:pStyle w:val="BodyText"/>
        <w:spacing w:line="218" w:lineRule="auto" w:before="7"/>
        <w:ind w:left="330" w:right="3080"/>
      </w:pPr>
      <w:r>
        <w:rPr/>
        <w:t>SEC. 7.</w:t>
      </w:r>
      <w:r>
        <w:rPr>
          <w:spacing w:val="80"/>
        </w:rPr>
        <w:t> </w:t>
      </w:r>
      <w:r>
        <w:rPr/>
        <w:t>Section 85306 of the Government Code is amended to read: </w:t>
      </w:r>
      <w:r>
        <w:rPr>
          <w:spacing w:val="-2"/>
        </w:rPr>
        <w:t>85306.</w:t>
      </w:r>
      <w:r>
        <w:rPr>
          <w:spacing w:val="63"/>
        </w:rPr>
        <w:t> </w:t>
      </w:r>
      <w:r>
        <w:rPr>
          <w:spacing w:val="-2"/>
        </w:rPr>
        <w:t>(a)</w:t>
      </w:r>
      <w:r>
        <w:rPr>
          <w:spacing w:val="46"/>
        </w:rPr>
        <w:t> </w:t>
      </w:r>
      <w:r>
        <w:rPr>
          <w:spacing w:val="-2"/>
        </w:rPr>
        <w:t>A</w:t>
      </w:r>
      <w:r>
        <w:rPr>
          <w:spacing w:val="-16"/>
        </w:rPr>
        <w:t> </w:t>
      </w:r>
      <w:r>
        <w:rPr>
          <w:spacing w:val="-2"/>
        </w:rPr>
        <w:t>candidate</w:t>
      </w:r>
      <w:r>
        <w:rPr>
          <w:spacing w:val="-16"/>
        </w:rPr>
        <w:t> </w:t>
      </w:r>
      <w:r>
        <w:rPr>
          <w:spacing w:val="-2"/>
        </w:rPr>
        <w:t>may</w:t>
      </w:r>
      <w:r>
        <w:rPr>
          <w:spacing w:val="-16"/>
        </w:rPr>
        <w:t> </w:t>
      </w:r>
      <w:r>
        <w:rPr>
          <w:spacing w:val="-2"/>
        </w:rPr>
        <w:t>transfer</w:t>
      </w:r>
      <w:r>
        <w:rPr>
          <w:spacing w:val="-16"/>
        </w:rPr>
        <w:t> </w:t>
      </w:r>
      <w:r>
        <w:rPr>
          <w:spacing w:val="-2"/>
        </w:rPr>
        <w:t>campaign</w:t>
      </w:r>
      <w:r>
        <w:rPr>
          <w:spacing w:val="-16"/>
        </w:rPr>
        <w:t> </w:t>
      </w:r>
      <w:r>
        <w:rPr>
          <w:spacing w:val="-2"/>
        </w:rPr>
        <w:t>funds</w:t>
      </w:r>
      <w:r>
        <w:rPr>
          <w:spacing w:val="-16"/>
        </w:rPr>
        <w:t> </w:t>
      </w:r>
      <w:r>
        <w:rPr>
          <w:spacing w:val="-2"/>
        </w:rPr>
        <w:t>from</w:t>
      </w:r>
      <w:r>
        <w:rPr>
          <w:spacing w:val="-16"/>
        </w:rPr>
        <w:t> </w:t>
      </w:r>
      <w:r>
        <w:rPr>
          <w:spacing w:val="-2"/>
        </w:rPr>
        <w:t>one</w:t>
      </w:r>
      <w:r>
        <w:rPr>
          <w:spacing w:val="-16"/>
        </w:rPr>
        <w:t> </w:t>
      </w:r>
      <w:r>
        <w:rPr>
          <w:spacing w:val="-2"/>
        </w:rPr>
        <w:t>controlled</w:t>
      </w:r>
    </w:p>
    <w:p>
      <w:pPr>
        <w:pStyle w:val="BodyText"/>
        <w:spacing w:line="218" w:lineRule="auto" w:before="1"/>
        <w:ind w:right="3078"/>
      </w:pPr>
      <w:r>
        <w:rPr/>
        <w:t>committee to a controlled committee for elective state office of the same candidate. Contributions transferred shall be attributed to specific contributors using a “last in, first out” or “first in, first out” accounting method, and these attributed contributions when aggregated with all other contributions</w:t>
      </w:r>
      <w:r>
        <w:rPr>
          <w:spacing w:val="-10"/>
        </w:rPr>
        <w:t> </w:t>
      </w:r>
      <w:r>
        <w:rPr/>
        <w:t>from</w:t>
      </w:r>
      <w:r>
        <w:rPr>
          <w:spacing w:val="-10"/>
        </w:rPr>
        <w:t> </w:t>
      </w:r>
      <w:r>
        <w:rPr/>
        <w:t>the</w:t>
      </w:r>
      <w:r>
        <w:rPr>
          <w:spacing w:val="-10"/>
        </w:rPr>
        <w:t> </w:t>
      </w:r>
      <w:r>
        <w:rPr/>
        <w:t>same</w:t>
      </w:r>
      <w:r>
        <w:rPr>
          <w:spacing w:val="-10"/>
        </w:rPr>
        <w:t> </w:t>
      </w:r>
      <w:r>
        <w:rPr/>
        <w:t>contributor</w:t>
      </w:r>
      <w:r>
        <w:rPr>
          <w:spacing w:val="-10"/>
        </w:rPr>
        <w:t> </w:t>
      </w:r>
      <w:r>
        <w:rPr/>
        <w:t>may</w:t>
      </w:r>
      <w:r>
        <w:rPr>
          <w:spacing w:val="-10"/>
        </w:rPr>
        <w:t> </w:t>
      </w:r>
      <w:r>
        <w:rPr/>
        <w:t>not</w:t>
      </w:r>
      <w:r>
        <w:rPr>
          <w:spacing w:val="-10"/>
        </w:rPr>
        <w:t> </w:t>
      </w:r>
      <w:r>
        <w:rPr/>
        <w:t>exceed</w:t>
      </w:r>
      <w:r>
        <w:rPr>
          <w:spacing w:val="-10"/>
        </w:rPr>
        <w:t> </w:t>
      </w:r>
      <w:r>
        <w:rPr/>
        <w:t>the</w:t>
      </w:r>
      <w:r>
        <w:rPr>
          <w:spacing w:val="-10"/>
        </w:rPr>
        <w:t> </w:t>
      </w:r>
      <w:r>
        <w:rPr/>
        <w:t>limits</w:t>
      </w:r>
      <w:r>
        <w:rPr>
          <w:spacing w:val="-10"/>
        </w:rPr>
        <w:t> </w:t>
      </w:r>
      <w:r>
        <w:rPr/>
        <w:t>set</w:t>
      </w:r>
      <w:r>
        <w:rPr>
          <w:spacing w:val="-10"/>
        </w:rPr>
        <w:t> </w:t>
      </w:r>
      <w:r>
        <w:rPr/>
        <w:t>forth in Section 85301 or 85302.</w:t>
      </w:r>
    </w:p>
    <w:p>
      <w:pPr>
        <w:pStyle w:val="ListParagraph"/>
        <w:numPr>
          <w:ilvl w:val="0"/>
          <w:numId w:val="3"/>
        </w:numPr>
        <w:tabs>
          <w:tab w:pos="669" w:val="left" w:leader="none"/>
        </w:tabs>
        <w:spacing w:line="218" w:lineRule="auto" w:before="1" w:after="0"/>
        <w:ind w:left="120" w:right="3089" w:firstLine="200"/>
        <w:jc w:val="both"/>
        <w:rPr>
          <w:sz w:val="21"/>
        </w:rPr>
      </w:pPr>
      <w:r>
        <w:rPr>
          <w:spacing w:val="-2"/>
          <w:sz w:val="21"/>
        </w:rPr>
        <w:t>Notwithstanding</w:t>
      </w:r>
      <w:r>
        <w:rPr>
          <w:spacing w:val="-4"/>
          <w:sz w:val="21"/>
        </w:rPr>
        <w:t> </w:t>
      </w:r>
      <w:r>
        <w:rPr>
          <w:spacing w:val="-2"/>
          <w:sz w:val="21"/>
        </w:rPr>
        <w:t>subdivision</w:t>
      </w:r>
      <w:r>
        <w:rPr>
          <w:spacing w:val="-4"/>
          <w:sz w:val="21"/>
        </w:rPr>
        <w:t> </w:t>
      </w:r>
      <w:r>
        <w:rPr>
          <w:spacing w:val="-2"/>
          <w:sz w:val="21"/>
        </w:rPr>
        <w:t>(a),</w:t>
      </w:r>
      <w:r>
        <w:rPr>
          <w:spacing w:val="-4"/>
          <w:sz w:val="21"/>
        </w:rPr>
        <w:t> </w:t>
      </w:r>
      <w:r>
        <w:rPr>
          <w:spacing w:val="-2"/>
          <w:sz w:val="21"/>
        </w:rPr>
        <w:t>a</w:t>
      </w:r>
      <w:r>
        <w:rPr>
          <w:spacing w:val="-4"/>
          <w:sz w:val="21"/>
        </w:rPr>
        <w:t> </w:t>
      </w:r>
      <w:r>
        <w:rPr>
          <w:spacing w:val="-2"/>
          <w:sz w:val="21"/>
        </w:rPr>
        <w:t>candidate</w:t>
      </w:r>
      <w:r>
        <w:rPr>
          <w:spacing w:val="-4"/>
          <w:sz w:val="21"/>
        </w:rPr>
        <w:t> </w:t>
      </w:r>
      <w:r>
        <w:rPr>
          <w:spacing w:val="-2"/>
          <w:sz w:val="21"/>
        </w:rPr>
        <w:t>for</w:t>
      </w:r>
      <w:r>
        <w:rPr>
          <w:spacing w:val="-4"/>
          <w:sz w:val="21"/>
        </w:rPr>
        <w:t> </w:t>
      </w:r>
      <w:r>
        <w:rPr>
          <w:spacing w:val="-2"/>
          <w:sz w:val="21"/>
        </w:rPr>
        <w:t>elective</w:t>
      </w:r>
      <w:r>
        <w:rPr>
          <w:spacing w:val="-4"/>
          <w:sz w:val="21"/>
        </w:rPr>
        <w:t> </w:t>
      </w:r>
      <w:r>
        <w:rPr>
          <w:spacing w:val="-2"/>
          <w:sz w:val="21"/>
        </w:rPr>
        <w:t>state</w:t>
      </w:r>
      <w:r>
        <w:rPr>
          <w:spacing w:val="-4"/>
          <w:sz w:val="21"/>
        </w:rPr>
        <w:t> </w:t>
      </w:r>
      <w:r>
        <w:rPr>
          <w:spacing w:val="-2"/>
          <w:sz w:val="21"/>
        </w:rPr>
        <w:t>office, other</w:t>
      </w:r>
      <w:r>
        <w:rPr>
          <w:spacing w:val="-11"/>
          <w:sz w:val="21"/>
        </w:rPr>
        <w:t> </w:t>
      </w:r>
      <w:r>
        <w:rPr>
          <w:spacing w:val="-2"/>
          <w:sz w:val="21"/>
        </w:rPr>
        <w:t>than</w:t>
      </w:r>
      <w:r>
        <w:rPr>
          <w:spacing w:val="-11"/>
          <w:sz w:val="21"/>
        </w:rPr>
        <w:t> </w:t>
      </w:r>
      <w:r>
        <w:rPr>
          <w:spacing w:val="-2"/>
          <w:sz w:val="21"/>
        </w:rPr>
        <w:t>a</w:t>
      </w:r>
      <w:r>
        <w:rPr>
          <w:spacing w:val="-11"/>
          <w:sz w:val="21"/>
        </w:rPr>
        <w:t> </w:t>
      </w:r>
      <w:r>
        <w:rPr>
          <w:spacing w:val="-2"/>
          <w:sz w:val="21"/>
        </w:rPr>
        <w:t>candidate</w:t>
      </w:r>
      <w:r>
        <w:rPr>
          <w:spacing w:val="-11"/>
          <w:sz w:val="21"/>
        </w:rPr>
        <w:t> </w:t>
      </w:r>
      <w:r>
        <w:rPr>
          <w:spacing w:val="-2"/>
          <w:sz w:val="21"/>
        </w:rPr>
        <w:t>for</w:t>
      </w:r>
      <w:r>
        <w:rPr>
          <w:spacing w:val="-11"/>
          <w:sz w:val="21"/>
        </w:rPr>
        <w:t> </w:t>
      </w:r>
      <w:r>
        <w:rPr>
          <w:spacing w:val="-2"/>
          <w:sz w:val="21"/>
        </w:rPr>
        <w:t>statewide</w:t>
      </w:r>
      <w:r>
        <w:rPr>
          <w:spacing w:val="-11"/>
          <w:sz w:val="21"/>
        </w:rPr>
        <w:t> </w:t>
      </w:r>
      <w:r>
        <w:rPr>
          <w:spacing w:val="-2"/>
          <w:sz w:val="21"/>
        </w:rPr>
        <w:t>elective</w:t>
      </w:r>
      <w:r>
        <w:rPr>
          <w:spacing w:val="-11"/>
          <w:sz w:val="21"/>
        </w:rPr>
        <w:t> </w:t>
      </w:r>
      <w:r>
        <w:rPr>
          <w:spacing w:val="-2"/>
          <w:sz w:val="21"/>
        </w:rPr>
        <w:t>office,</w:t>
      </w:r>
      <w:r>
        <w:rPr>
          <w:spacing w:val="-11"/>
          <w:sz w:val="21"/>
        </w:rPr>
        <w:t> </w:t>
      </w:r>
      <w:r>
        <w:rPr>
          <w:spacing w:val="-2"/>
          <w:sz w:val="21"/>
        </w:rPr>
        <w:t>who</w:t>
      </w:r>
      <w:r>
        <w:rPr>
          <w:spacing w:val="-11"/>
          <w:sz w:val="21"/>
        </w:rPr>
        <w:t> </w:t>
      </w:r>
      <w:r>
        <w:rPr>
          <w:spacing w:val="-2"/>
          <w:sz w:val="21"/>
        </w:rPr>
        <w:t>possesses</w:t>
      </w:r>
      <w:r>
        <w:rPr>
          <w:spacing w:val="-11"/>
          <w:sz w:val="21"/>
        </w:rPr>
        <w:t> </w:t>
      </w:r>
      <w:r>
        <w:rPr>
          <w:spacing w:val="-2"/>
          <w:sz w:val="21"/>
        </w:rPr>
        <w:t>campaign </w:t>
      </w:r>
      <w:r>
        <w:rPr>
          <w:spacing w:val="-4"/>
          <w:sz w:val="21"/>
        </w:rPr>
        <w:t>funds</w:t>
      </w:r>
      <w:r>
        <w:rPr>
          <w:spacing w:val="-6"/>
          <w:sz w:val="21"/>
        </w:rPr>
        <w:t> </w:t>
      </w:r>
      <w:r>
        <w:rPr>
          <w:spacing w:val="-4"/>
          <w:sz w:val="21"/>
        </w:rPr>
        <w:t>on</w:t>
      </w:r>
      <w:r>
        <w:rPr>
          <w:spacing w:val="-6"/>
          <w:sz w:val="21"/>
        </w:rPr>
        <w:t> </w:t>
      </w:r>
      <w:r>
        <w:rPr>
          <w:spacing w:val="-4"/>
          <w:sz w:val="21"/>
        </w:rPr>
        <w:t>January</w:t>
      </w:r>
      <w:r>
        <w:rPr>
          <w:spacing w:val="-6"/>
          <w:sz w:val="21"/>
        </w:rPr>
        <w:t> </w:t>
      </w:r>
      <w:r>
        <w:rPr>
          <w:spacing w:val="-4"/>
          <w:sz w:val="21"/>
        </w:rPr>
        <w:t>1,</w:t>
      </w:r>
      <w:r>
        <w:rPr>
          <w:spacing w:val="-6"/>
          <w:sz w:val="21"/>
        </w:rPr>
        <w:t> </w:t>
      </w:r>
      <w:r>
        <w:rPr>
          <w:spacing w:val="-4"/>
          <w:sz w:val="21"/>
        </w:rPr>
        <w:t>2001,</w:t>
      </w:r>
      <w:r>
        <w:rPr>
          <w:spacing w:val="-6"/>
          <w:sz w:val="21"/>
        </w:rPr>
        <w:t> </w:t>
      </w:r>
      <w:r>
        <w:rPr>
          <w:spacing w:val="-4"/>
          <w:sz w:val="21"/>
        </w:rPr>
        <w:t>may</w:t>
      </w:r>
      <w:r>
        <w:rPr>
          <w:spacing w:val="-6"/>
          <w:sz w:val="21"/>
        </w:rPr>
        <w:t> </w:t>
      </w:r>
      <w:r>
        <w:rPr>
          <w:spacing w:val="-4"/>
          <w:sz w:val="21"/>
        </w:rPr>
        <w:t>use</w:t>
      </w:r>
      <w:r>
        <w:rPr>
          <w:spacing w:val="-6"/>
          <w:sz w:val="21"/>
        </w:rPr>
        <w:t> </w:t>
      </w:r>
      <w:r>
        <w:rPr>
          <w:spacing w:val="-4"/>
          <w:sz w:val="21"/>
        </w:rPr>
        <w:t>those</w:t>
      </w:r>
      <w:r>
        <w:rPr>
          <w:spacing w:val="-6"/>
          <w:sz w:val="21"/>
        </w:rPr>
        <w:t> </w:t>
      </w:r>
      <w:r>
        <w:rPr>
          <w:spacing w:val="-4"/>
          <w:sz w:val="21"/>
        </w:rPr>
        <w:t>funds</w:t>
      </w:r>
      <w:r>
        <w:rPr>
          <w:spacing w:val="-6"/>
          <w:sz w:val="21"/>
        </w:rPr>
        <w:t> </w:t>
      </w:r>
      <w:r>
        <w:rPr>
          <w:spacing w:val="-4"/>
          <w:sz w:val="21"/>
        </w:rPr>
        <w:t>to</w:t>
      </w:r>
      <w:r>
        <w:rPr>
          <w:spacing w:val="-6"/>
          <w:sz w:val="21"/>
        </w:rPr>
        <w:t> </w:t>
      </w:r>
      <w:r>
        <w:rPr>
          <w:spacing w:val="-4"/>
          <w:sz w:val="21"/>
        </w:rPr>
        <w:t>seek</w:t>
      </w:r>
      <w:r>
        <w:rPr>
          <w:spacing w:val="-6"/>
          <w:sz w:val="21"/>
        </w:rPr>
        <w:t> </w:t>
      </w:r>
      <w:r>
        <w:rPr>
          <w:spacing w:val="-4"/>
          <w:sz w:val="21"/>
        </w:rPr>
        <w:t>elective</w:t>
      </w:r>
      <w:r>
        <w:rPr>
          <w:spacing w:val="-6"/>
          <w:sz w:val="21"/>
        </w:rPr>
        <w:t> </w:t>
      </w:r>
      <w:r>
        <w:rPr>
          <w:spacing w:val="-4"/>
          <w:sz w:val="21"/>
        </w:rPr>
        <w:t>office</w:t>
      </w:r>
      <w:r>
        <w:rPr>
          <w:spacing w:val="-6"/>
          <w:sz w:val="21"/>
        </w:rPr>
        <w:t> </w:t>
      </w:r>
      <w:r>
        <w:rPr>
          <w:spacing w:val="-4"/>
          <w:sz w:val="21"/>
        </w:rPr>
        <w:t>without </w:t>
      </w:r>
      <w:r>
        <w:rPr>
          <w:sz w:val="21"/>
        </w:rPr>
        <w:t>attributing the funds to specific contributors.</w:t>
      </w:r>
    </w:p>
    <w:p>
      <w:pPr>
        <w:pStyle w:val="ListParagraph"/>
        <w:numPr>
          <w:ilvl w:val="0"/>
          <w:numId w:val="3"/>
        </w:numPr>
        <w:tabs>
          <w:tab w:pos="658" w:val="left" w:leader="none"/>
        </w:tabs>
        <w:spacing w:line="218" w:lineRule="auto" w:before="1" w:after="0"/>
        <w:ind w:left="120" w:right="3078" w:firstLine="200"/>
        <w:jc w:val="both"/>
        <w:rPr>
          <w:sz w:val="21"/>
        </w:rPr>
      </w:pPr>
      <w:r>
        <w:rPr>
          <w:sz w:val="21"/>
        </w:rPr>
        <w:t>Notwithstanding subdivision (a), a candidate for statewide elective office</w:t>
      </w:r>
      <w:r>
        <w:rPr>
          <w:spacing w:val="-12"/>
          <w:sz w:val="21"/>
        </w:rPr>
        <w:t> </w:t>
      </w:r>
      <w:r>
        <w:rPr>
          <w:sz w:val="21"/>
        </w:rPr>
        <w:t>who</w:t>
      </w:r>
      <w:r>
        <w:rPr>
          <w:spacing w:val="-12"/>
          <w:sz w:val="21"/>
        </w:rPr>
        <w:t> </w:t>
      </w:r>
      <w:r>
        <w:rPr>
          <w:sz w:val="21"/>
        </w:rPr>
        <w:t>possesses</w:t>
      </w:r>
      <w:r>
        <w:rPr>
          <w:spacing w:val="-12"/>
          <w:sz w:val="21"/>
        </w:rPr>
        <w:t> </w:t>
      </w:r>
      <w:r>
        <w:rPr>
          <w:sz w:val="21"/>
        </w:rPr>
        <w:t>campaign</w:t>
      </w:r>
      <w:r>
        <w:rPr>
          <w:spacing w:val="-12"/>
          <w:sz w:val="21"/>
        </w:rPr>
        <w:t> </w:t>
      </w:r>
      <w:r>
        <w:rPr>
          <w:sz w:val="21"/>
        </w:rPr>
        <w:t>funds</w:t>
      </w:r>
      <w:r>
        <w:rPr>
          <w:spacing w:val="-12"/>
          <w:sz w:val="21"/>
        </w:rPr>
        <w:t> </w:t>
      </w:r>
      <w:r>
        <w:rPr>
          <w:sz w:val="21"/>
        </w:rPr>
        <w:t>on</w:t>
      </w:r>
      <w:r>
        <w:rPr>
          <w:spacing w:val="-12"/>
          <w:sz w:val="21"/>
        </w:rPr>
        <w:t> </w:t>
      </w:r>
      <w:r>
        <w:rPr>
          <w:sz w:val="21"/>
        </w:rPr>
        <w:t>November</w:t>
      </w:r>
      <w:r>
        <w:rPr>
          <w:spacing w:val="-12"/>
          <w:sz w:val="21"/>
        </w:rPr>
        <w:t> </w:t>
      </w:r>
      <w:r>
        <w:rPr>
          <w:sz w:val="21"/>
        </w:rPr>
        <w:t>6,</w:t>
      </w:r>
      <w:r>
        <w:rPr>
          <w:spacing w:val="-12"/>
          <w:sz w:val="21"/>
        </w:rPr>
        <w:t> </w:t>
      </w:r>
      <w:r>
        <w:rPr>
          <w:sz w:val="21"/>
        </w:rPr>
        <w:t>2002,</w:t>
      </w:r>
      <w:r>
        <w:rPr>
          <w:spacing w:val="-12"/>
          <w:sz w:val="21"/>
        </w:rPr>
        <w:t> </w:t>
      </w:r>
      <w:r>
        <w:rPr>
          <w:sz w:val="21"/>
        </w:rPr>
        <w:t>may</w:t>
      </w:r>
      <w:r>
        <w:rPr>
          <w:spacing w:val="-12"/>
          <w:sz w:val="21"/>
        </w:rPr>
        <w:t> </w:t>
      </w:r>
      <w:r>
        <w:rPr>
          <w:sz w:val="21"/>
        </w:rPr>
        <w:t>use</w:t>
      </w:r>
      <w:r>
        <w:rPr>
          <w:spacing w:val="-12"/>
          <w:sz w:val="21"/>
        </w:rPr>
        <w:t> </w:t>
      </w:r>
      <w:r>
        <w:rPr>
          <w:sz w:val="21"/>
        </w:rPr>
        <w:t>those funds to seek elective office without attributing the funds to specific </w:t>
      </w:r>
      <w:r>
        <w:rPr>
          <w:spacing w:val="-2"/>
          <w:sz w:val="21"/>
        </w:rPr>
        <w:t>contributors.</w:t>
      </w:r>
    </w:p>
    <w:p>
      <w:pPr>
        <w:pStyle w:val="ListParagraph"/>
        <w:numPr>
          <w:ilvl w:val="0"/>
          <w:numId w:val="3"/>
        </w:numPr>
        <w:tabs>
          <w:tab w:pos="669" w:val="left" w:leader="none"/>
        </w:tabs>
        <w:spacing w:line="218" w:lineRule="auto" w:before="1" w:after="0"/>
        <w:ind w:left="120" w:right="3078" w:firstLine="200"/>
        <w:jc w:val="both"/>
        <w:rPr>
          <w:sz w:val="21"/>
        </w:rPr>
      </w:pPr>
      <w:r>
        <w:rPr>
          <w:sz w:val="21"/>
        </w:rPr>
        <w:t>This</w:t>
      </w:r>
      <w:r>
        <w:rPr>
          <w:spacing w:val="-8"/>
          <w:sz w:val="21"/>
        </w:rPr>
        <w:t> </w:t>
      </w:r>
      <w:r>
        <w:rPr>
          <w:sz w:val="21"/>
        </w:rPr>
        <w:t>section</w:t>
      </w:r>
      <w:r>
        <w:rPr>
          <w:spacing w:val="-8"/>
          <w:sz w:val="21"/>
        </w:rPr>
        <w:t> </w:t>
      </w:r>
      <w:r>
        <w:rPr>
          <w:sz w:val="21"/>
        </w:rPr>
        <w:t>shall</w:t>
      </w:r>
      <w:r>
        <w:rPr>
          <w:spacing w:val="-8"/>
          <w:sz w:val="21"/>
        </w:rPr>
        <w:t> </w:t>
      </w:r>
      <w:r>
        <w:rPr>
          <w:sz w:val="21"/>
        </w:rPr>
        <w:t>remain</w:t>
      </w:r>
      <w:r>
        <w:rPr>
          <w:spacing w:val="-8"/>
          <w:sz w:val="21"/>
        </w:rPr>
        <w:t> </w:t>
      </w:r>
      <w:r>
        <w:rPr>
          <w:sz w:val="21"/>
        </w:rPr>
        <w:t>in</w:t>
      </w:r>
      <w:r>
        <w:rPr>
          <w:spacing w:val="-8"/>
          <w:sz w:val="21"/>
        </w:rPr>
        <w:t> </w:t>
      </w:r>
      <w:r>
        <w:rPr>
          <w:sz w:val="21"/>
        </w:rPr>
        <w:t>effect</w:t>
      </w:r>
      <w:r>
        <w:rPr>
          <w:spacing w:val="-8"/>
          <w:sz w:val="21"/>
        </w:rPr>
        <w:t> </w:t>
      </w:r>
      <w:r>
        <w:rPr>
          <w:sz w:val="21"/>
        </w:rPr>
        <w:t>only</w:t>
      </w:r>
      <w:r>
        <w:rPr>
          <w:spacing w:val="-8"/>
          <w:sz w:val="21"/>
        </w:rPr>
        <w:t> </w:t>
      </w:r>
      <w:r>
        <w:rPr>
          <w:sz w:val="21"/>
        </w:rPr>
        <w:t>until</w:t>
      </w:r>
      <w:r>
        <w:rPr>
          <w:spacing w:val="-8"/>
          <w:sz w:val="21"/>
        </w:rPr>
        <w:t> </w:t>
      </w:r>
      <w:r>
        <w:rPr>
          <w:sz w:val="21"/>
        </w:rPr>
        <w:t>January</w:t>
      </w:r>
      <w:r>
        <w:rPr>
          <w:spacing w:val="-8"/>
          <w:sz w:val="21"/>
        </w:rPr>
        <w:t> </w:t>
      </w:r>
      <w:r>
        <w:rPr>
          <w:sz w:val="21"/>
        </w:rPr>
        <w:t>1,</w:t>
      </w:r>
      <w:r>
        <w:rPr>
          <w:spacing w:val="-8"/>
          <w:sz w:val="21"/>
        </w:rPr>
        <w:t> </w:t>
      </w:r>
      <w:r>
        <w:rPr>
          <w:sz w:val="21"/>
        </w:rPr>
        <w:t>2021,</w:t>
      </w:r>
      <w:r>
        <w:rPr>
          <w:spacing w:val="-8"/>
          <w:sz w:val="21"/>
        </w:rPr>
        <w:t> </w:t>
      </w:r>
      <w:r>
        <w:rPr>
          <w:sz w:val="21"/>
        </w:rPr>
        <w:t>and</w:t>
      </w:r>
      <w:r>
        <w:rPr>
          <w:spacing w:val="-8"/>
          <w:sz w:val="21"/>
        </w:rPr>
        <w:t> </w:t>
      </w:r>
      <w:r>
        <w:rPr>
          <w:sz w:val="21"/>
        </w:rPr>
        <w:t>as of</w:t>
      </w:r>
      <w:r>
        <w:rPr>
          <w:spacing w:val="-8"/>
          <w:sz w:val="21"/>
        </w:rPr>
        <w:t> </w:t>
      </w:r>
      <w:r>
        <w:rPr>
          <w:sz w:val="21"/>
        </w:rPr>
        <w:t>that</w:t>
      </w:r>
      <w:r>
        <w:rPr>
          <w:spacing w:val="-7"/>
          <w:sz w:val="21"/>
        </w:rPr>
        <w:t> </w:t>
      </w:r>
      <w:r>
        <w:rPr>
          <w:sz w:val="21"/>
        </w:rPr>
        <w:t>date</w:t>
      </w:r>
      <w:r>
        <w:rPr>
          <w:spacing w:val="-7"/>
          <w:sz w:val="21"/>
        </w:rPr>
        <w:t> </w:t>
      </w:r>
      <w:r>
        <w:rPr>
          <w:sz w:val="21"/>
        </w:rPr>
        <w:t>is</w:t>
      </w:r>
      <w:r>
        <w:rPr>
          <w:spacing w:val="-8"/>
          <w:sz w:val="21"/>
        </w:rPr>
        <w:t> </w:t>
      </w:r>
      <w:r>
        <w:rPr>
          <w:sz w:val="21"/>
        </w:rPr>
        <w:t>repealed,</w:t>
      </w:r>
      <w:r>
        <w:rPr>
          <w:spacing w:val="-8"/>
          <w:sz w:val="21"/>
        </w:rPr>
        <w:t> </w:t>
      </w:r>
      <w:r>
        <w:rPr>
          <w:sz w:val="21"/>
        </w:rPr>
        <w:t>unless</w:t>
      </w:r>
      <w:r>
        <w:rPr>
          <w:spacing w:val="-8"/>
          <w:sz w:val="21"/>
        </w:rPr>
        <w:t> </w:t>
      </w:r>
      <w:r>
        <w:rPr>
          <w:sz w:val="21"/>
        </w:rPr>
        <w:t>a</w:t>
      </w:r>
      <w:r>
        <w:rPr>
          <w:spacing w:val="-7"/>
          <w:sz w:val="21"/>
        </w:rPr>
        <w:t> </w:t>
      </w:r>
      <w:r>
        <w:rPr>
          <w:sz w:val="21"/>
        </w:rPr>
        <w:t>later</w:t>
      </w:r>
      <w:r>
        <w:rPr>
          <w:spacing w:val="-8"/>
          <w:sz w:val="21"/>
        </w:rPr>
        <w:t> </w:t>
      </w:r>
      <w:r>
        <w:rPr>
          <w:sz w:val="21"/>
        </w:rPr>
        <w:t>enacted</w:t>
      </w:r>
      <w:r>
        <w:rPr>
          <w:spacing w:val="-8"/>
          <w:sz w:val="21"/>
        </w:rPr>
        <w:t> </w:t>
      </w:r>
      <w:r>
        <w:rPr>
          <w:sz w:val="21"/>
        </w:rPr>
        <w:t>statute,</w:t>
      </w:r>
      <w:r>
        <w:rPr>
          <w:spacing w:val="-8"/>
          <w:sz w:val="21"/>
        </w:rPr>
        <w:t> </w:t>
      </w:r>
      <w:r>
        <w:rPr>
          <w:sz w:val="21"/>
        </w:rPr>
        <w:t>that</w:t>
      </w:r>
      <w:r>
        <w:rPr>
          <w:spacing w:val="-7"/>
          <w:sz w:val="21"/>
        </w:rPr>
        <w:t> </w:t>
      </w:r>
      <w:r>
        <w:rPr>
          <w:sz w:val="21"/>
        </w:rPr>
        <w:t>is</w:t>
      </w:r>
      <w:r>
        <w:rPr>
          <w:spacing w:val="-8"/>
          <w:sz w:val="21"/>
        </w:rPr>
        <w:t> </w:t>
      </w:r>
      <w:r>
        <w:rPr>
          <w:sz w:val="21"/>
        </w:rPr>
        <w:t>enacted</w:t>
      </w:r>
      <w:r>
        <w:rPr>
          <w:spacing w:val="-8"/>
          <w:sz w:val="21"/>
        </w:rPr>
        <w:t> </w:t>
      </w:r>
      <w:r>
        <w:rPr>
          <w:sz w:val="21"/>
        </w:rPr>
        <w:t>before January 1, 2021, deletes or extends that date.</w:t>
      </w:r>
    </w:p>
    <w:p>
      <w:pPr>
        <w:pStyle w:val="BodyText"/>
        <w:spacing w:line="218" w:lineRule="auto" w:before="1"/>
        <w:ind w:left="330" w:right="3080"/>
      </w:pPr>
      <w:r>
        <w:rPr/>
        <w:t>SEC. 8.</w:t>
      </w:r>
      <w:r>
        <w:rPr>
          <w:spacing w:val="80"/>
        </w:rPr>
        <w:t> </w:t>
      </w:r>
      <w:r>
        <w:rPr/>
        <w:t>Section 85306 is added to the Government Code, to read: </w:t>
      </w:r>
      <w:r>
        <w:rPr>
          <w:spacing w:val="-2"/>
        </w:rPr>
        <w:t>85306.</w:t>
      </w:r>
      <w:r>
        <w:rPr>
          <w:spacing w:val="63"/>
        </w:rPr>
        <w:t> </w:t>
      </w:r>
      <w:r>
        <w:rPr>
          <w:spacing w:val="-2"/>
        </w:rPr>
        <w:t>(a)</w:t>
      </w:r>
      <w:r>
        <w:rPr>
          <w:spacing w:val="46"/>
        </w:rPr>
        <w:t> </w:t>
      </w:r>
      <w:r>
        <w:rPr>
          <w:spacing w:val="-2"/>
        </w:rPr>
        <w:t>A</w:t>
      </w:r>
      <w:r>
        <w:rPr>
          <w:spacing w:val="-16"/>
        </w:rPr>
        <w:t> </w:t>
      </w:r>
      <w:r>
        <w:rPr>
          <w:spacing w:val="-2"/>
        </w:rPr>
        <w:t>candidate</w:t>
      </w:r>
      <w:r>
        <w:rPr>
          <w:spacing w:val="-16"/>
        </w:rPr>
        <w:t> </w:t>
      </w:r>
      <w:r>
        <w:rPr>
          <w:spacing w:val="-2"/>
        </w:rPr>
        <w:t>may</w:t>
      </w:r>
      <w:r>
        <w:rPr>
          <w:spacing w:val="-16"/>
        </w:rPr>
        <w:t> </w:t>
      </w:r>
      <w:r>
        <w:rPr>
          <w:spacing w:val="-2"/>
        </w:rPr>
        <w:t>transfer</w:t>
      </w:r>
      <w:r>
        <w:rPr>
          <w:spacing w:val="-16"/>
        </w:rPr>
        <w:t> </w:t>
      </w:r>
      <w:r>
        <w:rPr>
          <w:spacing w:val="-2"/>
        </w:rPr>
        <w:t>campaign</w:t>
      </w:r>
      <w:r>
        <w:rPr>
          <w:spacing w:val="-16"/>
        </w:rPr>
        <w:t> </w:t>
      </w:r>
      <w:r>
        <w:rPr>
          <w:spacing w:val="-2"/>
        </w:rPr>
        <w:t>funds</w:t>
      </w:r>
      <w:r>
        <w:rPr>
          <w:spacing w:val="-16"/>
        </w:rPr>
        <w:t> </w:t>
      </w:r>
      <w:r>
        <w:rPr>
          <w:spacing w:val="-2"/>
        </w:rPr>
        <w:t>from</w:t>
      </w:r>
      <w:r>
        <w:rPr>
          <w:spacing w:val="-16"/>
        </w:rPr>
        <w:t> </w:t>
      </w:r>
      <w:r>
        <w:rPr>
          <w:spacing w:val="-2"/>
        </w:rPr>
        <w:t>one</w:t>
      </w:r>
      <w:r>
        <w:rPr>
          <w:spacing w:val="-16"/>
        </w:rPr>
        <w:t> </w:t>
      </w:r>
      <w:r>
        <w:rPr>
          <w:spacing w:val="-2"/>
        </w:rPr>
        <w:t>controlled</w:t>
      </w:r>
    </w:p>
    <w:p>
      <w:pPr>
        <w:pStyle w:val="BodyText"/>
        <w:spacing w:line="218" w:lineRule="auto"/>
        <w:ind w:right="3078"/>
      </w:pPr>
      <w:r>
        <w:rPr>
          <w:spacing w:val="-2"/>
        </w:rPr>
        <w:t>committee</w:t>
      </w:r>
      <w:r>
        <w:rPr>
          <w:spacing w:val="-6"/>
        </w:rPr>
        <w:t> </w:t>
      </w:r>
      <w:r>
        <w:rPr>
          <w:spacing w:val="-2"/>
        </w:rPr>
        <w:t>to</w:t>
      </w:r>
      <w:r>
        <w:rPr>
          <w:spacing w:val="-6"/>
        </w:rPr>
        <w:t> </w:t>
      </w:r>
      <w:r>
        <w:rPr>
          <w:spacing w:val="-2"/>
        </w:rPr>
        <w:t>a</w:t>
      </w:r>
      <w:r>
        <w:rPr>
          <w:spacing w:val="-6"/>
        </w:rPr>
        <w:t> </w:t>
      </w:r>
      <w:r>
        <w:rPr>
          <w:spacing w:val="-2"/>
        </w:rPr>
        <w:t>controlled</w:t>
      </w:r>
      <w:r>
        <w:rPr>
          <w:spacing w:val="-6"/>
        </w:rPr>
        <w:t> </w:t>
      </w:r>
      <w:r>
        <w:rPr>
          <w:spacing w:val="-2"/>
        </w:rPr>
        <w:t>committee</w:t>
      </w:r>
      <w:r>
        <w:rPr>
          <w:spacing w:val="-6"/>
        </w:rPr>
        <w:t> </w:t>
      </w:r>
      <w:r>
        <w:rPr>
          <w:spacing w:val="-2"/>
        </w:rPr>
        <w:t>for</w:t>
      </w:r>
      <w:r>
        <w:rPr>
          <w:spacing w:val="-6"/>
        </w:rPr>
        <w:t> </w:t>
      </w:r>
      <w:r>
        <w:rPr>
          <w:spacing w:val="-2"/>
        </w:rPr>
        <w:t>elective</w:t>
      </w:r>
      <w:r>
        <w:rPr>
          <w:spacing w:val="-6"/>
        </w:rPr>
        <w:t> </w:t>
      </w:r>
      <w:r>
        <w:rPr>
          <w:spacing w:val="-2"/>
        </w:rPr>
        <w:t>state,</w:t>
      </w:r>
      <w:r>
        <w:rPr>
          <w:spacing w:val="-6"/>
        </w:rPr>
        <w:t> </w:t>
      </w:r>
      <w:r>
        <w:rPr>
          <w:spacing w:val="-2"/>
        </w:rPr>
        <w:t>county,</w:t>
      </w:r>
      <w:r>
        <w:rPr>
          <w:spacing w:val="-6"/>
        </w:rPr>
        <w:t> </w:t>
      </w:r>
      <w:r>
        <w:rPr>
          <w:spacing w:val="-2"/>
        </w:rPr>
        <w:t>or</w:t>
      </w:r>
      <w:r>
        <w:rPr>
          <w:spacing w:val="-6"/>
        </w:rPr>
        <w:t> </w:t>
      </w:r>
      <w:r>
        <w:rPr>
          <w:spacing w:val="-2"/>
        </w:rPr>
        <w:t>city</w:t>
      </w:r>
      <w:r>
        <w:rPr>
          <w:spacing w:val="-6"/>
        </w:rPr>
        <w:t> </w:t>
      </w:r>
      <w:r>
        <w:rPr>
          <w:spacing w:val="-2"/>
        </w:rPr>
        <w:t>office </w:t>
      </w:r>
      <w:r>
        <w:rPr>
          <w:spacing w:val="-4"/>
        </w:rPr>
        <w:t>of</w:t>
      </w:r>
      <w:r>
        <w:rPr>
          <w:spacing w:val="-5"/>
        </w:rPr>
        <w:t> </w:t>
      </w:r>
      <w:r>
        <w:rPr>
          <w:spacing w:val="-4"/>
        </w:rPr>
        <w:t>the</w:t>
      </w:r>
      <w:r>
        <w:rPr>
          <w:spacing w:val="-5"/>
        </w:rPr>
        <w:t> </w:t>
      </w:r>
      <w:r>
        <w:rPr>
          <w:spacing w:val="-4"/>
        </w:rPr>
        <w:t>same</w:t>
      </w:r>
      <w:r>
        <w:rPr>
          <w:spacing w:val="-5"/>
        </w:rPr>
        <w:t> </w:t>
      </w:r>
      <w:r>
        <w:rPr>
          <w:spacing w:val="-4"/>
        </w:rPr>
        <w:t>candidate.</w:t>
      </w:r>
      <w:r>
        <w:rPr>
          <w:spacing w:val="-5"/>
        </w:rPr>
        <w:t> </w:t>
      </w:r>
      <w:r>
        <w:rPr>
          <w:spacing w:val="-4"/>
        </w:rPr>
        <w:t>Contributions</w:t>
      </w:r>
      <w:r>
        <w:rPr>
          <w:spacing w:val="-5"/>
        </w:rPr>
        <w:t> </w:t>
      </w:r>
      <w:r>
        <w:rPr>
          <w:spacing w:val="-4"/>
        </w:rPr>
        <w:t>transferred</w:t>
      </w:r>
      <w:r>
        <w:rPr>
          <w:spacing w:val="-5"/>
        </w:rPr>
        <w:t> </w:t>
      </w:r>
      <w:r>
        <w:rPr>
          <w:spacing w:val="-4"/>
        </w:rPr>
        <w:t>shall</w:t>
      </w:r>
      <w:r>
        <w:rPr>
          <w:spacing w:val="-5"/>
        </w:rPr>
        <w:t> </w:t>
      </w:r>
      <w:r>
        <w:rPr>
          <w:spacing w:val="-4"/>
        </w:rPr>
        <w:t>be</w:t>
      </w:r>
      <w:r>
        <w:rPr>
          <w:spacing w:val="-5"/>
        </w:rPr>
        <w:t> </w:t>
      </w:r>
      <w:r>
        <w:rPr>
          <w:spacing w:val="-4"/>
        </w:rPr>
        <w:t>attributed</w:t>
      </w:r>
      <w:r>
        <w:rPr>
          <w:spacing w:val="-5"/>
        </w:rPr>
        <w:t> </w:t>
      </w:r>
      <w:r>
        <w:rPr>
          <w:spacing w:val="-4"/>
        </w:rPr>
        <w:t>to</w:t>
      </w:r>
      <w:r>
        <w:rPr>
          <w:spacing w:val="-5"/>
        </w:rPr>
        <w:t> </w:t>
      </w:r>
      <w:r>
        <w:rPr>
          <w:spacing w:val="-4"/>
        </w:rPr>
        <w:t>specific </w:t>
      </w:r>
      <w:r>
        <w:rPr/>
        <w:t>contributors using a “last in, first out” or “first in, first out” accounting method, and these attributed contributions when aggregated with all other contributions</w:t>
      </w:r>
      <w:r>
        <w:rPr>
          <w:spacing w:val="-13"/>
        </w:rPr>
        <w:t> </w:t>
      </w:r>
      <w:r>
        <w:rPr/>
        <w:t>from</w:t>
      </w:r>
      <w:r>
        <w:rPr>
          <w:spacing w:val="-13"/>
        </w:rPr>
        <w:t> </w:t>
      </w:r>
      <w:r>
        <w:rPr/>
        <w:t>the</w:t>
      </w:r>
      <w:r>
        <w:rPr>
          <w:spacing w:val="-13"/>
        </w:rPr>
        <w:t> </w:t>
      </w:r>
      <w:r>
        <w:rPr/>
        <w:t>same</w:t>
      </w:r>
      <w:r>
        <w:rPr>
          <w:spacing w:val="-13"/>
        </w:rPr>
        <w:t> </w:t>
      </w:r>
      <w:r>
        <w:rPr/>
        <w:t>contributor</w:t>
      </w:r>
      <w:r>
        <w:rPr>
          <w:spacing w:val="-13"/>
        </w:rPr>
        <w:t> </w:t>
      </w:r>
      <w:r>
        <w:rPr/>
        <w:t>shall</w:t>
      </w:r>
      <w:r>
        <w:rPr>
          <w:spacing w:val="-13"/>
        </w:rPr>
        <w:t> </w:t>
      </w:r>
      <w:r>
        <w:rPr/>
        <w:t>not</w:t>
      </w:r>
      <w:r>
        <w:rPr>
          <w:spacing w:val="-13"/>
        </w:rPr>
        <w:t> </w:t>
      </w:r>
      <w:r>
        <w:rPr/>
        <w:t>exceed</w:t>
      </w:r>
      <w:r>
        <w:rPr>
          <w:spacing w:val="-13"/>
        </w:rPr>
        <w:t> </w:t>
      </w:r>
      <w:r>
        <w:rPr/>
        <w:t>the</w:t>
      </w:r>
      <w:r>
        <w:rPr>
          <w:spacing w:val="-13"/>
        </w:rPr>
        <w:t> </w:t>
      </w:r>
      <w:r>
        <w:rPr/>
        <w:t>limits</w:t>
      </w:r>
      <w:r>
        <w:rPr>
          <w:spacing w:val="-13"/>
        </w:rPr>
        <w:t> </w:t>
      </w:r>
      <w:r>
        <w:rPr/>
        <w:t>set</w:t>
      </w:r>
      <w:r>
        <w:rPr>
          <w:spacing w:val="-13"/>
        </w:rPr>
        <w:t> </w:t>
      </w:r>
      <w:r>
        <w:rPr/>
        <w:t>forth in Section 85301 or 85302.</w:t>
      </w:r>
    </w:p>
    <w:p>
      <w:pPr>
        <w:pStyle w:val="ListParagraph"/>
        <w:numPr>
          <w:ilvl w:val="0"/>
          <w:numId w:val="4"/>
        </w:numPr>
        <w:tabs>
          <w:tab w:pos="669" w:val="left" w:leader="none"/>
        </w:tabs>
        <w:spacing w:line="218" w:lineRule="auto" w:before="2" w:after="0"/>
        <w:ind w:left="120" w:right="3089" w:firstLine="200"/>
        <w:jc w:val="both"/>
        <w:rPr>
          <w:sz w:val="21"/>
        </w:rPr>
      </w:pPr>
      <w:r>
        <w:rPr>
          <w:spacing w:val="-2"/>
          <w:sz w:val="21"/>
        </w:rPr>
        <w:t>Notwithstanding</w:t>
      </w:r>
      <w:r>
        <w:rPr>
          <w:spacing w:val="-4"/>
          <w:sz w:val="21"/>
        </w:rPr>
        <w:t> </w:t>
      </w:r>
      <w:r>
        <w:rPr>
          <w:spacing w:val="-2"/>
          <w:sz w:val="21"/>
        </w:rPr>
        <w:t>subdivision</w:t>
      </w:r>
      <w:r>
        <w:rPr>
          <w:spacing w:val="-4"/>
          <w:sz w:val="21"/>
        </w:rPr>
        <w:t> </w:t>
      </w:r>
      <w:r>
        <w:rPr>
          <w:spacing w:val="-2"/>
          <w:sz w:val="21"/>
        </w:rPr>
        <w:t>(a),</w:t>
      </w:r>
      <w:r>
        <w:rPr>
          <w:spacing w:val="-4"/>
          <w:sz w:val="21"/>
        </w:rPr>
        <w:t> </w:t>
      </w:r>
      <w:r>
        <w:rPr>
          <w:spacing w:val="-2"/>
          <w:sz w:val="21"/>
        </w:rPr>
        <w:t>a</w:t>
      </w:r>
      <w:r>
        <w:rPr>
          <w:spacing w:val="-4"/>
          <w:sz w:val="21"/>
        </w:rPr>
        <w:t> </w:t>
      </w:r>
      <w:r>
        <w:rPr>
          <w:spacing w:val="-2"/>
          <w:sz w:val="21"/>
        </w:rPr>
        <w:t>candidate</w:t>
      </w:r>
      <w:r>
        <w:rPr>
          <w:spacing w:val="-4"/>
          <w:sz w:val="21"/>
        </w:rPr>
        <w:t> </w:t>
      </w:r>
      <w:r>
        <w:rPr>
          <w:spacing w:val="-2"/>
          <w:sz w:val="21"/>
        </w:rPr>
        <w:t>for</w:t>
      </w:r>
      <w:r>
        <w:rPr>
          <w:spacing w:val="-4"/>
          <w:sz w:val="21"/>
        </w:rPr>
        <w:t> </w:t>
      </w:r>
      <w:r>
        <w:rPr>
          <w:spacing w:val="-2"/>
          <w:sz w:val="21"/>
        </w:rPr>
        <w:t>elective</w:t>
      </w:r>
      <w:r>
        <w:rPr>
          <w:spacing w:val="-4"/>
          <w:sz w:val="21"/>
        </w:rPr>
        <w:t> </w:t>
      </w:r>
      <w:r>
        <w:rPr>
          <w:spacing w:val="-2"/>
          <w:sz w:val="21"/>
        </w:rPr>
        <w:t>state</w:t>
      </w:r>
      <w:r>
        <w:rPr>
          <w:spacing w:val="-4"/>
          <w:sz w:val="21"/>
        </w:rPr>
        <w:t> </w:t>
      </w:r>
      <w:r>
        <w:rPr>
          <w:spacing w:val="-2"/>
          <w:sz w:val="21"/>
        </w:rPr>
        <w:t>office, other</w:t>
      </w:r>
      <w:r>
        <w:rPr>
          <w:spacing w:val="-11"/>
          <w:sz w:val="21"/>
        </w:rPr>
        <w:t> </w:t>
      </w:r>
      <w:r>
        <w:rPr>
          <w:spacing w:val="-2"/>
          <w:sz w:val="21"/>
        </w:rPr>
        <w:t>than</w:t>
      </w:r>
      <w:r>
        <w:rPr>
          <w:spacing w:val="-11"/>
          <w:sz w:val="21"/>
        </w:rPr>
        <w:t> </w:t>
      </w:r>
      <w:r>
        <w:rPr>
          <w:spacing w:val="-2"/>
          <w:sz w:val="21"/>
        </w:rPr>
        <w:t>a</w:t>
      </w:r>
      <w:r>
        <w:rPr>
          <w:spacing w:val="-11"/>
          <w:sz w:val="21"/>
        </w:rPr>
        <w:t> </w:t>
      </w:r>
      <w:r>
        <w:rPr>
          <w:spacing w:val="-2"/>
          <w:sz w:val="21"/>
        </w:rPr>
        <w:t>candidate</w:t>
      </w:r>
      <w:r>
        <w:rPr>
          <w:spacing w:val="-11"/>
          <w:sz w:val="21"/>
        </w:rPr>
        <w:t> </w:t>
      </w:r>
      <w:r>
        <w:rPr>
          <w:spacing w:val="-2"/>
          <w:sz w:val="21"/>
        </w:rPr>
        <w:t>for</w:t>
      </w:r>
      <w:r>
        <w:rPr>
          <w:spacing w:val="-11"/>
          <w:sz w:val="21"/>
        </w:rPr>
        <w:t> </w:t>
      </w:r>
      <w:r>
        <w:rPr>
          <w:spacing w:val="-2"/>
          <w:sz w:val="21"/>
        </w:rPr>
        <w:t>statewide</w:t>
      </w:r>
      <w:r>
        <w:rPr>
          <w:spacing w:val="-11"/>
          <w:sz w:val="21"/>
        </w:rPr>
        <w:t> </w:t>
      </w:r>
      <w:r>
        <w:rPr>
          <w:spacing w:val="-2"/>
          <w:sz w:val="21"/>
        </w:rPr>
        <w:t>elective</w:t>
      </w:r>
      <w:r>
        <w:rPr>
          <w:spacing w:val="-11"/>
          <w:sz w:val="21"/>
        </w:rPr>
        <w:t> </w:t>
      </w:r>
      <w:r>
        <w:rPr>
          <w:spacing w:val="-2"/>
          <w:sz w:val="21"/>
        </w:rPr>
        <w:t>office,</w:t>
      </w:r>
      <w:r>
        <w:rPr>
          <w:spacing w:val="-11"/>
          <w:sz w:val="21"/>
        </w:rPr>
        <w:t> </w:t>
      </w:r>
      <w:r>
        <w:rPr>
          <w:spacing w:val="-2"/>
          <w:sz w:val="21"/>
        </w:rPr>
        <w:t>who</w:t>
      </w:r>
      <w:r>
        <w:rPr>
          <w:spacing w:val="-11"/>
          <w:sz w:val="21"/>
        </w:rPr>
        <w:t> </w:t>
      </w:r>
      <w:r>
        <w:rPr>
          <w:spacing w:val="-2"/>
          <w:sz w:val="21"/>
        </w:rPr>
        <w:t>possesses</w:t>
      </w:r>
      <w:r>
        <w:rPr>
          <w:spacing w:val="-11"/>
          <w:sz w:val="21"/>
        </w:rPr>
        <w:t> </w:t>
      </w:r>
      <w:r>
        <w:rPr>
          <w:spacing w:val="-2"/>
          <w:sz w:val="21"/>
        </w:rPr>
        <w:t>campaign </w:t>
      </w:r>
      <w:r>
        <w:rPr>
          <w:spacing w:val="-4"/>
          <w:sz w:val="21"/>
        </w:rPr>
        <w:t>funds</w:t>
      </w:r>
      <w:r>
        <w:rPr>
          <w:spacing w:val="-6"/>
          <w:sz w:val="21"/>
        </w:rPr>
        <w:t> </w:t>
      </w:r>
      <w:r>
        <w:rPr>
          <w:spacing w:val="-4"/>
          <w:sz w:val="21"/>
        </w:rPr>
        <w:t>on</w:t>
      </w:r>
      <w:r>
        <w:rPr>
          <w:spacing w:val="-6"/>
          <w:sz w:val="21"/>
        </w:rPr>
        <w:t> </w:t>
      </w:r>
      <w:r>
        <w:rPr>
          <w:spacing w:val="-4"/>
          <w:sz w:val="21"/>
        </w:rPr>
        <w:t>January</w:t>
      </w:r>
      <w:r>
        <w:rPr>
          <w:spacing w:val="-6"/>
          <w:sz w:val="21"/>
        </w:rPr>
        <w:t> </w:t>
      </w:r>
      <w:r>
        <w:rPr>
          <w:spacing w:val="-4"/>
          <w:sz w:val="21"/>
        </w:rPr>
        <w:t>1,</w:t>
      </w:r>
      <w:r>
        <w:rPr>
          <w:spacing w:val="-6"/>
          <w:sz w:val="21"/>
        </w:rPr>
        <w:t> </w:t>
      </w:r>
      <w:r>
        <w:rPr>
          <w:spacing w:val="-4"/>
          <w:sz w:val="21"/>
        </w:rPr>
        <w:t>2001,</w:t>
      </w:r>
      <w:r>
        <w:rPr>
          <w:spacing w:val="-6"/>
          <w:sz w:val="21"/>
        </w:rPr>
        <w:t> </w:t>
      </w:r>
      <w:r>
        <w:rPr>
          <w:spacing w:val="-4"/>
          <w:sz w:val="21"/>
        </w:rPr>
        <w:t>may</w:t>
      </w:r>
      <w:r>
        <w:rPr>
          <w:spacing w:val="-6"/>
          <w:sz w:val="21"/>
        </w:rPr>
        <w:t> </w:t>
      </w:r>
      <w:r>
        <w:rPr>
          <w:spacing w:val="-4"/>
          <w:sz w:val="21"/>
        </w:rPr>
        <w:t>use</w:t>
      </w:r>
      <w:r>
        <w:rPr>
          <w:spacing w:val="-6"/>
          <w:sz w:val="21"/>
        </w:rPr>
        <w:t> </w:t>
      </w:r>
      <w:r>
        <w:rPr>
          <w:spacing w:val="-4"/>
          <w:sz w:val="21"/>
        </w:rPr>
        <w:t>those</w:t>
      </w:r>
      <w:r>
        <w:rPr>
          <w:spacing w:val="-6"/>
          <w:sz w:val="21"/>
        </w:rPr>
        <w:t> </w:t>
      </w:r>
      <w:r>
        <w:rPr>
          <w:spacing w:val="-4"/>
          <w:sz w:val="21"/>
        </w:rPr>
        <w:t>funds</w:t>
      </w:r>
      <w:r>
        <w:rPr>
          <w:spacing w:val="-6"/>
          <w:sz w:val="21"/>
        </w:rPr>
        <w:t> </w:t>
      </w:r>
      <w:r>
        <w:rPr>
          <w:spacing w:val="-4"/>
          <w:sz w:val="21"/>
        </w:rPr>
        <w:t>to</w:t>
      </w:r>
      <w:r>
        <w:rPr>
          <w:spacing w:val="-6"/>
          <w:sz w:val="21"/>
        </w:rPr>
        <w:t> </w:t>
      </w:r>
      <w:r>
        <w:rPr>
          <w:spacing w:val="-4"/>
          <w:sz w:val="21"/>
        </w:rPr>
        <w:t>seek</w:t>
      </w:r>
      <w:r>
        <w:rPr>
          <w:spacing w:val="-6"/>
          <w:sz w:val="21"/>
        </w:rPr>
        <w:t> </w:t>
      </w:r>
      <w:r>
        <w:rPr>
          <w:spacing w:val="-4"/>
          <w:sz w:val="21"/>
        </w:rPr>
        <w:t>elective</w:t>
      </w:r>
      <w:r>
        <w:rPr>
          <w:spacing w:val="-6"/>
          <w:sz w:val="21"/>
        </w:rPr>
        <w:t> </w:t>
      </w:r>
      <w:r>
        <w:rPr>
          <w:spacing w:val="-4"/>
          <w:sz w:val="21"/>
        </w:rPr>
        <w:t>office</w:t>
      </w:r>
      <w:r>
        <w:rPr>
          <w:spacing w:val="-6"/>
          <w:sz w:val="21"/>
        </w:rPr>
        <w:t> </w:t>
      </w:r>
      <w:r>
        <w:rPr>
          <w:spacing w:val="-4"/>
          <w:sz w:val="21"/>
        </w:rPr>
        <w:t>without </w:t>
      </w:r>
      <w:r>
        <w:rPr>
          <w:sz w:val="21"/>
        </w:rPr>
        <w:t>attributing the funds to specific contributors.</w:t>
      </w:r>
    </w:p>
    <w:p>
      <w:pPr>
        <w:pStyle w:val="BodyText"/>
        <w:ind w:left="0"/>
        <w:jc w:val="left"/>
      </w:pPr>
    </w:p>
    <w:p>
      <w:pPr>
        <w:pStyle w:val="BodyText"/>
        <w:ind w:left="0"/>
        <w:jc w:val="left"/>
      </w:pPr>
    </w:p>
    <w:p>
      <w:pPr>
        <w:pStyle w:val="BodyText"/>
        <w:spacing w:before="40"/>
        <w:ind w:left="0"/>
        <w:jc w:val="left"/>
      </w:pPr>
    </w:p>
    <w:p>
      <w:pPr>
        <w:spacing w:before="0"/>
        <w:ind w:left="6200" w:right="0" w:firstLine="0"/>
        <w:jc w:val="left"/>
        <w:rPr>
          <w:sz w:val="16"/>
        </w:rPr>
      </w:pPr>
      <w:r>
        <w:rPr>
          <w:spacing w:val="-5"/>
          <w:sz w:val="16"/>
        </w:rPr>
        <w:t>95</w:t>
      </w:r>
    </w:p>
    <w:p>
      <w:pPr>
        <w:spacing w:after="0"/>
        <w:jc w:val="left"/>
        <w:rPr>
          <w:sz w:val="16"/>
        </w:rPr>
        <w:sectPr>
          <w:pgSz w:w="12240" w:h="15840"/>
          <w:pgMar w:header="828" w:footer="0" w:top="1040" w:bottom="280" w:left="1080" w:right="1720"/>
        </w:sectPr>
      </w:pPr>
    </w:p>
    <w:p>
      <w:pPr>
        <w:pStyle w:val="BodyText"/>
        <w:spacing w:before="49"/>
        <w:ind w:left="0"/>
        <w:jc w:val="left"/>
      </w:pPr>
    </w:p>
    <w:p>
      <w:pPr>
        <w:pStyle w:val="ListParagraph"/>
        <w:numPr>
          <w:ilvl w:val="0"/>
          <w:numId w:val="4"/>
        </w:numPr>
        <w:tabs>
          <w:tab w:pos="658" w:val="left" w:leader="none"/>
        </w:tabs>
        <w:spacing w:line="218" w:lineRule="auto" w:before="0" w:after="0"/>
        <w:ind w:left="120" w:right="3078" w:firstLine="200"/>
        <w:jc w:val="both"/>
        <w:rPr>
          <w:sz w:val="21"/>
        </w:rPr>
      </w:pPr>
      <w:r>
        <w:rPr>
          <w:sz w:val="21"/>
        </w:rPr>
        <w:t>Notwithstanding subdivision (a), a candidate for statewide elective office</w:t>
      </w:r>
      <w:r>
        <w:rPr>
          <w:spacing w:val="-12"/>
          <w:sz w:val="21"/>
        </w:rPr>
        <w:t> </w:t>
      </w:r>
      <w:r>
        <w:rPr>
          <w:sz w:val="21"/>
        </w:rPr>
        <w:t>who</w:t>
      </w:r>
      <w:r>
        <w:rPr>
          <w:spacing w:val="-12"/>
          <w:sz w:val="21"/>
        </w:rPr>
        <w:t> </w:t>
      </w:r>
      <w:r>
        <w:rPr>
          <w:sz w:val="21"/>
        </w:rPr>
        <w:t>possesses</w:t>
      </w:r>
      <w:r>
        <w:rPr>
          <w:spacing w:val="-12"/>
          <w:sz w:val="21"/>
        </w:rPr>
        <w:t> </w:t>
      </w:r>
      <w:r>
        <w:rPr>
          <w:sz w:val="21"/>
        </w:rPr>
        <w:t>campaign</w:t>
      </w:r>
      <w:r>
        <w:rPr>
          <w:spacing w:val="-12"/>
          <w:sz w:val="21"/>
        </w:rPr>
        <w:t> </w:t>
      </w:r>
      <w:r>
        <w:rPr>
          <w:sz w:val="21"/>
        </w:rPr>
        <w:t>funds</w:t>
      </w:r>
      <w:r>
        <w:rPr>
          <w:spacing w:val="-12"/>
          <w:sz w:val="21"/>
        </w:rPr>
        <w:t> </w:t>
      </w:r>
      <w:r>
        <w:rPr>
          <w:sz w:val="21"/>
        </w:rPr>
        <w:t>on</w:t>
      </w:r>
      <w:r>
        <w:rPr>
          <w:spacing w:val="-12"/>
          <w:sz w:val="21"/>
        </w:rPr>
        <w:t> </w:t>
      </w:r>
      <w:r>
        <w:rPr>
          <w:sz w:val="21"/>
        </w:rPr>
        <w:t>November</w:t>
      </w:r>
      <w:r>
        <w:rPr>
          <w:spacing w:val="-12"/>
          <w:sz w:val="21"/>
        </w:rPr>
        <w:t> </w:t>
      </w:r>
      <w:r>
        <w:rPr>
          <w:sz w:val="21"/>
        </w:rPr>
        <w:t>6,</w:t>
      </w:r>
      <w:r>
        <w:rPr>
          <w:spacing w:val="-12"/>
          <w:sz w:val="21"/>
        </w:rPr>
        <w:t> </w:t>
      </w:r>
      <w:r>
        <w:rPr>
          <w:sz w:val="21"/>
        </w:rPr>
        <w:t>2002,</w:t>
      </w:r>
      <w:r>
        <w:rPr>
          <w:spacing w:val="-12"/>
          <w:sz w:val="21"/>
        </w:rPr>
        <w:t> </w:t>
      </w:r>
      <w:r>
        <w:rPr>
          <w:sz w:val="21"/>
        </w:rPr>
        <w:t>may</w:t>
      </w:r>
      <w:r>
        <w:rPr>
          <w:spacing w:val="-12"/>
          <w:sz w:val="21"/>
        </w:rPr>
        <w:t> </w:t>
      </w:r>
      <w:r>
        <w:rPr>
          <w:sz w:val="21"/>
        </w:rPr>
        <w:t>use</w:t>
      </w:r>
      <w:r>
        <w:rPr>
          <w:spacing w:val="-12"/>
          <w:sz w:val="21"/>
        </w:rPr>
        <w:t> </w:t>
      </w:r>
      <w:r>
        <w:rPr>
          <w:sz w:val="21"/>
        </w:rPr>
        <w:t>those funds to seek elective office without attributing the funds to specific </w:t>
      </w:r>
      <w:r>
        <w:rPr>
          <w:spacing w:val="-2"/>
          <w:sz w:val="21"/>
        </w:rPr>
        <w:t>contributors.</w:t>
      </w:r>
    </w:p>
    <w:p>
      <w:pPr>
        <w:pStyle w:val="ListParagraph"/>
        <w:numPr>
          <w:ilvl w:val="0"/>
          <w:numId w:val="4"/>
        </w:numPr>
        <w:tabs>
          <w:tab w:pos="669" w:val="left" w:leader="none"/>
        </w:tabs>
        <w:spacing w:line="218" w:lineRule="auto" w:before="1" w:after="0"/>
        <w:ind w:left="120" w:right="3078" w:firstLine="200"/>
        <w:jc w:val="both"/>
        <w:rPr>
          <w:sz w:val="21"/>
        </w:rPr>
      </w:pPr>
      <w:r>
        <w:rPr>
          <w:sz w:val="21"/>
        </w:rPr>
        <w:t>This section does not apply in a jurisdiction in which the county or city imposes a limit on contributions pursuant to Section 85702.5.</w:t>
      </w:r>
    </w:p>
    <w:p>
      <w:pPr>
        <w:pStyle w:val="ListParagraph"/>
        <w:numPr>
          <w:ilvl w:val="0"/>
          <w:numId w:val="4"/>
        </w:numPr>
        <w:tabs>
          <w:tab w:pos="658" w:val="left" w:leader="none"/>
        </w:tabs>
        <w:spacing w:line="214" w:lineRule="exact" w:before="0" w:after="0"/>
        <w:ind w:left="658" w:right="0" w:hanging="338"/>
        <w:jc w:val="both"/>
        <w:rPr>
          <w:sz w:val="21"/>
        </w:rPr>
      </w:pPr>
      <w:r>
        <w:rPr>
          <w:sz w:val="21"/>
        </w:rPr>
        <w:t>This</w:t>
      </w:r>
      <w:r>
        <w:rPr>
          <w:spacing w:val="-3"/>
          <w:sz w:val="21"/>
        </w:rPr>
        <w:t> </w:t>
      </w:r>
      <w:r>
        <w:rPr>
          <w:sz w:val="21"/>
        </w:rPr>
        <w:t>section</w:t>
      </w:r>
      <w:r>
        <w:rPr>
          <w:spacing w:val="-2"/>
          <w:sz w:val="21"/>
        </w:rPr>
        <w:t> </w:t>
      </w:r>
      <w:r>
        <w:rPr>
          <w:sz w:val="21"/>
        </w:rPr>
        <w:t>shall</w:t>
      </w:r>
      <w:r>
        <w:rPr>
          <w:spacing w:val="-1"/>
          <w:sz w:val="21"/>
        </w:rPr>
        <w:t> </w:t>
      </w:r>
      <w:r>
        <w:rPr>
          <w:sz w:val="21"/>
        </w:rPr>
        <w:t>become</w:t>
      </w:r>
      <w:r>
        <w:rPr>
          <w:spacing w:val="-2"/>
          <w:sz w:val="21"/>
        </w:rPr>
        <w:t> </w:t>
      </w:r>
      <w:r>
        <w:rPr>
          <w:sz w:val="21"/>
        </w:rPr>
        <w:t>operative</w:t>
      </w:r>
      <w:r>
        <w:rPr>
          <w:spacing w:val="-2"/>
          <w:sz w:val="21"/>
        </w:rPr>
        <w:t> </w:t>
      </w:r>
      <w:r>
        <w:rPr>
          <w:sz w:val="21"/>
        </w:rPr>
        <w:t>on</w:t>
      </w:r>
      <w:r>
        <w:rPr>
          <w:spacing w:val="-1"/>
          <w:sz w:val="21"/>
        </w:rPr>
        <w:t> </w:t>
      </w:r>
      <w:r>
        <w:rPr>
          <w:sz w:val="21"/>
        </w:rPr>
        <w:t>January</w:t>
      </w:r>
      <w:r>
        <w:rPr>
          <w:spacing w:val="-2"/>
          <w:sz w:val="21"/>
        </w:rPr>
        <w:t> </w:t>
      </w:r>
      <w:r>
        <w:rPr>
          <w:sz w:val="21"/>
        </w:rPr>
        <w:t>1,</w:t>
      </w:r>
      <w:r>
        <w:rPr>
          <w:spacing w:val="-1"/>
          <w:sz w:val="21"/>
        </w:rPr>
        <w:t> </w:t>
      </w:r>
      <w:r>
        <w:rPr>
          <w:spacing w:val="-4"/>
          <w:sz w:val="21"/>
        </w:rPr>
        <w:t>2021.</w:t>
      </w:r>
    </w:p>
    <w:p>
      <w:pPr>
        <w:pStyle w:val="BodyText"/>
        <w:spacing w:line="218" w:lineRule="auto" w:before="7"/>
        <w:ind w:left="330" w:right="3078"/>
      </w:pPr>
      <w:r>
        <w:rPr/>
        <w:t>SEC. 9.</w:t>
      </w:r>
      <w:r>
        <w:rPr>
          <w:spacing w:val="80"/>
        </w:rPr>
        <w:t> </w:t>
      </w:r>
      <w:r>
        <w:rPr/>
        <w:t>Section 85307 of the Government Code is amended to read: 85307.</w:t>
      </w:r>
      <w:r>
        <w:rPr>
          <w:spacing w:val="44"/>
        </w:rPr>
        <w:t>  </w:t>
      </w:r>
      <w:r>
        <w:rPr/>
        <w:t>(a)</w:t>
      </w:r>
      <w:r>
        <w:rPr>
          <w:spacing w:val="52"/>
        </w:rPr>
        <w:t> </w:t>
      </w:r>
      <w:r>
        <w:rPr/>
        <w:t>The</w:t>
      </w:r>
      <w:r>
        <w:rPr>
          <w:spacing w:val="49"/>
        </w:rPr>
        <w:t> </w:t>
      </w:r>
      <w:r>
        <w:rPr/>
        <w:t>provisions</w:t>
      </w:r>
      <w:r>
        <w:rPr>
          <w:spacing w:val="49"/>
        </w:rPr>
        <w:t> </w:t>
      </w:r>
      <w:r>
        <w:rPr/>
        <w:t>of</w:t>
      </w:r>
      <w:r>
        <w:rPr>
          <w:spacing w:val="49"/>
        </w:rPr>
        <w:t> </w:t>
      </w:r>
      <w:r>
        <w:rPr/>
        <w:t>this</w:t>
      </w:r>
      <w:r>
        <w:rPr>
          <w:spacing w:val="49"/>
        </w:rPr>
        <w:t> </w:t>
      </w:r>
      <w:r>
        <w:rPr/>
        <w:t>article</w:t>
      </w:r>
      <w:r>
        <w:rPr>
          <w:spacing w:val="49"/>
        </w:rPr>
        <w:t> </w:t>
      </w:r>
      <w:r>
        <w:rPr/>
        <w:t>regarding</w:t>
      </w:r>
      <w:r>
        <w:rPr>
          <w:spacing w:val="49"/>
        </w:rPr>
        <w:t> </w:t>
      </w:r>
      <w:r>
        <w:rPr/>
        <w:t>loans</w:t>
      </w:r>
      <w:r>
        <w:rPr>
          <w:spacing w:val="49"/>
        </w:rPr>
        <w:t> </w:t>
      </w:r>
      <w:r>
        <w:rPr/>
        <w:t>apply</w:t>
      </w:r>
      <w:r>
        <w:rPr>
          <w:spacing w:val="49"/>
        </w:rPr>
        <w:t> </w:t>
      </w:r>
      <w:r>
        <w:rPr>
          <w:spacing w:val="-5"/>
        </w:rPr>
        <w:t>to</w:t>
      </w:r>
    </w:p>
    <w:p>
      <w:pPr>
        <w:pStyle w:val="BodyText"/>
        <w:spacing w:line="218" w:lineRule="auto"/>
        <w:ind w:right="3078"/>
      </w:pPr>
      <w:r>
        <w:rPr/>
        <w:t>extensions of credit, but do not apply to loans made to a candidate by a commercial</w:t>
      </w:r>
      <w:r>
        <w:rPr>
          <w:spacing w:val="-14"/>
        </w:rPr>
        <w:t> </w:t>
      </w:r>
      <w:r>
        <w:rPr/>
        <w:t>lending</w:t>
      </w:r>
      <w:r>
        <w:rPr>
          <w:spacing w:val="-13"/>
        </w:rPr>
        <w:t> </w:t>
      </w:r>
      <w:r>
        <w:rPr/>
        <w:t>institution</w:t>
      </w:r>
      <w:r>
        <w:rPr>
          <w:spacing w:val="-13"/>
        </w:rPr>
        <w:t> </w:t>
      </w:r>
      <w:r>
        <w:rPr/>
        <w:t>in</w:t>
      </w:r>
      <w:r>
        <w:rPr>
          <w:spacing w:val="-13"/>
        </w:rPr>
        <w:t> </w:t>
      </w:r>
      <w:r>
        <w:rPr/>
        <w:t>the</w:t>
      </w:r>
      <w:r>
        <w:rPr>
          <w:spacing w:val="-13"/>
        </w:rPr>
        <w:t> </w:t>
      </w:r>
      <w:r>
        <w:rPr/>
        <w:t>lender’s</w:t>
      </w:r>
      <w:r>
        <w:rPr>
          <w:spacing w:val="-13"/>
        </w:rPr>
        <w:t> </w:t>
      </w:r>
      <w:r>
        <w:rPr/>
        <w:t>regular</w:t>
      </w:r>
      <w:r>
        <w:rPr>
          <w:spacing w:val="-13"/>
        </w:rPr>
        <w:t> </w:t>
      </w:r>
      <w:r>
        <w:rPr/>
        <w:t>course</w:t>
      </w:r>
      <w:r>
        <w:rPr>
          <w:spacing w:val="-13"/>
        </w:rPr>
        <w:t> </w:t>
      </w:r>
      <w:r>
        <w:rPr/>
        <w:t>of</w:t>
      </w:r>
      <w:r>
        <w:rPr>
          <w:spacing w:val="-14"/>
        </w:rPr>
        <w:t> </w:t>
      </w:r>
      <w:r>
        <w:rPr/>
        <w:t>business</w:t>
      </w:r>
      <w:r>
        <w:rPr>
          <w:spacing w:val="-13"/>
        </w:rPr>
        <w:t> </w:t>
      </w:r>
      <w:r>
        <w:rPr/>
        <w:t>on terms available to members of the general public for which the candidate is personally liable.</w:t>
      </w:r>
    </w:p>
    <w:p>
      <w:pPr>
        <w:pStyle w:val="ListParagraph"/>
        <w:numPr>
          <w:ilvl w:val="0"/>
          <w:numId w:val="5"/>
        </w:numPr>
        <w:tabs>
          <w:tab w:pos="669" w:val="left" w:leader="none"/>
        </w:tabs>
        <w:spacing w:line="218" w:lineRule="auto" w:before="1" w:after="0"/>
        <w:ind w:left="120" w:right="3078" w:firstLine="200"/>
        <w:jc w:val="both"/>
        <w:rPr>
          <w:sz w:val="21"/>
        </w:rPr>
      </w:pPr>
      <w:r>
        <w:rPr>
          <w:sz w:val="21"/>
        </w:rPr>
        <w:t>Notwithstanding</w:t>
      </w:r>
      <w:r>
        <w:rPr>
          <w:spacing w:val="-12"/>
          <w:sz w:val="21"/>
        </w:rPr>
        <w:t> </w:t>
      </w:r>
      <w:r>
        <w:rPr>
          <w:sz w:val="21"/>
        </w:rPr>
        <w:t>subdivision</w:t>
      </w:r>
      <w:r>
        <w:rPr>
          <w:spacing w:val="-12"/>
          <w:sz w:val="21"/>
        </w:rPr>
        <w:t> </w:t>
      </w:r>
      <w:r>
        <w:rPr>
          <w:sz w:val="21"/>
        </w:rPr>
        <w:t>(a),</w:t>
      </w:r>
      <w:r>
        <w:rPr>
          <w:spacing w:val="-12"/>
          <w:sz w:val="21"/>
        </w:rPr>
        <w:t> </w:t>
      </w:r>
      <w:r>
        <w:rPr>
          <w:sz w:val="21"/>
        </w:rPr>
        <w:t>a</w:t>
      </w:r>
      <w:r>
        <w:rPr>
          <w:spacing w:val="-12"/>
          <w:sz w:val="21"/>
        </w:rPr>
        <w:t> </w:t>
      </w:r>
      <w:r>
        <w:rPr>
          <w:sz w:val="21"/>
        </w:rPr>
        <w:t>candidate</w:t>
      </w:r>
      <w:r>
        <w:rPr>
          <w:spacing w:val="-12"/>
          <w:sz w:val="21"/>
        </w:rPr>
        <w:t> </w:t>
      </w:r>
      <w:r>
        <w:rPr>
          <w:sz w:val="21"/>
        </w:rPr>
        <w:t>for</w:t>
      </w:r>
      <w:r>
        <w:rPr>
          <w:spacing w:val="-12"/>
          <w:sz w:val="21"/>
        </w:rPr>
        <w:t> </w:t>
      </w:r>
      <w:r>
        <w:rPr>
          <w:sz w:val="21"/>
        </w:rPr>
        <w:t>elective</w:t>
      </w:r>
      <w:r>
        <w:rPr>
          <w:spacing w:val="-12"/>
          <w:sz w:val="21"/>
        </w:rPr>
        <w:t> </w:t>
      </w:r>
      <w:r>
        <w:rPr>
          <w:sz w:val="21"/>
        </w:rPr>
        <w:t>state</w:t>
      </w:r>
      <w:r>
        <w:rPr>
          <w:spacing w:val="-12"/>
          <w:sz w:val="21"/>
        </w:rPr>
        <w:t> </w:t>
      </w:r>
      <w:r>
        <w:rPr>
          <w:sz w:val="21"/>
        </w:rPr>
        <w:t>office </w:t>
      </w:r>
      <w:r>
        <w:rPr>
          <w:spacing w:val="-2"/>
          <w:sz w:val="21"/>
        </w:rPr>
        <w:t>shall</w:t>
      </w:r>
      <w:r>
        <w:rPr>
          <w:spacing w:val="-12"/>
          <w:sz w:val="21"/>
        </w:rPr>
        <w:t> </w:t>
      </w:r>
      <w:r>
        <w:rPr>
          <w:spacing w:val="-2"/>
          <w:sz w:val="21"/>
        </w:rPr>
        <w:t>not</w:t>
      </w:r>
      <w:r>
        <w:rPr>
          <w:spacing w:val="-11"/>
          <w:sz w:val="21"/>
        </w:rPr>
        <w:t> </w:t>
      </w:r>
      <w:r>
        <w:rPr>
          <w:spacing w:val="-2"/>
          <w:sz w:val="21"/>
        </w:rPr>
        <w:t>personally</w:t>
      </w:r>
      <w:r>
        <w:rPr>
          <w:spacing w:val="-11"/>
          <w:sz w:val="21"/>
        </w:rPr>
        <w:t> </w:t>
      </w:r>
      <w:r>
        <w:rPr>
          <w:spacing w:val="-2"/>
          <w:sz w:val="21"/>
        </w:rPr>
        <w:t>loan</w:t>
      </w:r>
      <w:r>
        <w:rPr>
          <w:spacing w:val="-11"/>
          <w:sz w:val="21"/>
        </w:rPr>
        <w:t> </w:t>
      </w:r>
      <w:r>
        <w:rPr>
          <w:spacing w:val="-2"/>
          <w:sz w:val="21"/>
        </w:rPr>
        <w:t>to</w:t>
      </w:r>
      <w:r>
        <w:rPr>
          <w:spacing w:val="-11"/>
          <w:sz w:val="21"/>
        </w:rPr>
        <w:t> </w:t>
      </w:r>
      <w:r>
        <w:rPr>
          <w:spacing w:val="-2"/>
          <w:sz w:val="21"/>
        </w:rPr>
        <w:t>the</w:t>
      </w:r>
      <w:r>
        <w:rPr>
          <w:spacing w:val="-11"/>
          <w:sz w:val="21"/>
        </w:rPr>
        <w:t> </w:t>
      </w:r>
      <w:r>
        <w:rPr>
          <w:spacing w:val="-2"/>
          <w:sz w:val="21"/>
        </w:rPr>
        <w:t>candidate’s</w:t>
      </w:r>
      <w:r>
        <w:rPr>
          <w:spacing w:val="-11"/>
          <w:sz w:val="21"/>
        </w:rPr>
        <w:t> </w:t>
      </w:r>
      <w:r>
        <w:rPr>
          <w:spacing w:val="-2"/>
          <w:sz w:val="21"/>
        </w:rPr>
        <w:t>campaign,</w:t>
      </w:r>
      <w:r>
        <w:rPr>
          <w:spacing w:val="-11"/>
          <w:sz w:val="21"/>
        </w:rPr>
        <w:t> </w:t>
      </w:r>
      <w:r>
        <w:rPr>
          <w:spacing w:val="-2"/>
          <w:sz w:val="21"/>
        </w:rPr>
        <w:t>including</w:t>
      </w:r>
      <w:r>
        <w:rPr>
          <w:spacing w:val="-12"/>
          <w:sz w:val="21"/>
        </w:rPr>
        <w:t> </w:t>
      </w:r>
      <w:r>
        <w:rPr>
          <w:spacing w:val="-2"/>
          <w:sz w:val="21"/>
        </w:rPr>
        <w:t>the</w:t>
      </w:r>
      <w:r>
        <w:rPr>
          <w:spacing w:val="-11"/>
          <w:sz w:val="21"/>
        </w:rPr>
        <w:t> </w:t>
      </w:r>
      <w:r>
        <w:rPr>
          <w:spacing w:val="-2"/>
          <w:sz w:val="21"/>
        </w:rPr>
        <w:t>proceeds </w:t>
      </w:r>
      <w:r>
        <w:rPr>
          <w:sz w:val="21"/>
        </w:rPr>
        <w:t>of</w:t>
      </w:r>
      <w:r>
        <w:rPr>
          <w:spacing w:val="-3"/>
          <w:sz w:val="21"/>
        </w:rPr>
        <w:t> </w:t>
      </w:r>
      <w:r>
        <w:rPr>
          <w:sz w:val="21"/>
        </w:rPr>
        <w:t>a</w:t>
      </w:r>
      <w:r>
        <w:rPr>
          <w:spacing w:val="-2"/>
          <w:sz w:val="21"/>
        </w:rPr>
        <w:t> </w:t>
      </w:r>
      <w:r>
        <w:rPr>
          <w:sz w:val="21"/>
        </w:rPr>
        <w:t>loan</w:t>
      </w:r>
      <w:r>
        <w:rPr>
          <w:spacing w:val="-3"/>
          <w:sz w:val="21"/>
        </w:rPr>
        <w:t> </w:t>
      </w:r>
      <w:r>
        <w:rPr>
          <w:sz w:val="21"/>
        </w:rPr>
        <w:t>obtained</w:t>
      </w:r>
      <w:r>
        <w:rPr>
          <w:spacing w:val="-3"/>
          <w:sz w:val="21"/>
        </w:rPr>
        <w:t> </w:t>
      </w:r>
      <w:r>
        <w:rPr>
          <w:sz w:val="21"/>
        </w:rPr>
        <w:t>by</w:t>
      </w:r>
      <w:r>
        <w:rPr>
          <w:spacing w:val="-3"/>
          <w:sz w:val="21"/>
        </w:rPr>
        <w:t> </w:t>
      </w:r>
      <w:r>
        <w:rPr>
          <w:sz w:val="21"/>
        </w:rPr>
        <w:t>the</w:t>
      </w:r>
      <w:r>
        <w:rPr>
          <w:spacing w:val="-2"/>
          <w:sz w:val="21"/>
        </w:rPr>
        <w:t> </w:t>
      </w:r>
      <w:r>
        <w:rPr>
          <w:sz w:val="21"/>
        </w:rPr>
        <w:t>candidate</w:t>
      </w:r>
      <w:r>
        <w:rPr>
          <w:spacing w:val="-2"/>
          <w:sz w:val="21"/>
        </w:rPr>
        <w:t> </w:t>
      </w:r>
      <w:r>
        <w:rPr>
          <w:sz w:val="21"/>
        </w:rPr>
        <w:t>from</w:t>
      </w:r>
      <w:r>
        <w:rPr>
          <w:spacing w:val="-2"/>
          <w:sz w:val="21"/>
        </w:rPr>
        <w:t> </w:t>
      </w:r>
      <w:r>
        <w:rPr>
          <w:sz w:val="21"/>
        </w:rPr>
        <w:t>a</w:t>
      </w:r>
      <w:r>
        <w:rPr>
          <w:spacing w:val="-2"/>
          <w:sz w:val="21"/>
        </w:rPr>
        <w:t> </w:t>
      </w:r>
      <w:r>
        <w:rPr>
          <w:sz w:val="21"/>
        </w:rPr>
        <w:t>commercial</w:t>
      </w:r>
      <w:r>
        <w:rPr>
          <w:spacing w:val="-2"/>
          <w:sz w:val="21"/>
        </w:rPr>
        <w:t> </w:t>
      </w:r>
      <w:r>
        <w:rPr>
          <w:sz w:val="21"/>
        </w:rPr>
        <w:t>lending</w:t>
      </w:r>
      <w:r>
        <w:rPr>
          <w:spacing w:val="-3"/>
          <w:sz w:val="21"/>
        </w:rPr>
        <w:t> </w:t>
      </w:r>
      <w:r>
        <w:rPr>
          <w:sz w:val="21"/>
        </w:rPr>
        <w:t>institution, </w:t>
      </w:r>
      <w:r>
        <w:rPr>
          <w:spacing w:val="-2"/>
          <w:sz w:val="21"/>
        </w:rPr>
        <w:t>an</w:t>
      </w:r>
      <w:r>
        <w:rPr>
          <w:spacing w:val="-6"/>
          <w:sz w:val="21"/>
        </w:rPr>
        <w:t> </w:t>
      </w:r>
      <w:r>
        <w:rPr>
          <w:spacing w:val="-2"/>
          <w:sz w:val="21"/>
        </w:rPr>
        <w:t>amount,</w:t>
      </w:r>
      <w:r>
        <w:rPr>
          <w:spacing w:val="-6"/>
          <w:sz w:val="21"/>
        </w:rPr>
        <w:t> </w:t>
      </w:r>
      <w:r>
        <w:rPr>
          <w:spacing w:val="-2"/>
          <w:sz w:val="21"/>
        </w:rPr>
        <w:t>the</w:t>
      </w:r>
      <w:r>
        <w:rPr>
          <w:spacing w:val="-6"/>
          <w:sz w:val="21"/>
        </w:rPr>
        <w:t> </w:t>
      </w:r>
      <w:r>
        <w:rPr>
          <w:spacing w:val="-2"/>
          <w:sz w:val="21"/>
        </w:rPr>
        <w:t>outstanding</w:t>
      </w:r>
      <w:r>
        <w:rPr>
          <w:spacing w:val="-6"/>
          <w:sz w:val="21"/>
        </w:rPr>
        <w:t> </w:t>
      </w:r>
      <w:r>
        <w:rPr>
          <w:spacing w:val="-2"/>
          <w:sz w:val="21"/>
        </w:rPr>
        <w:t>balance</w:t>
      </w:r>
      <w:r>
        <w:rPr>
          <w:spacing w:val="-6"/>
          <w:sz w:val="21"/>
        </w:rPr>
        <w:t> </w:t>
      </w:r>
      <w:r>
        <w:rPr>
          <w:spacing w:val="-2"/>
          <w:sz w:val="21"/>
        </w:rPr>
        <w:t>of</w:t>
      </w:r>
      <w:r>
        <w:rPr>
          <w:spacing w:val="-6"/>
          <w:sz w:val="21"/>
        </w:rPr>
        <w:t> </w:t>
      </w:r>
      <w:r>
        <w:rPr>
          <w:spacing w:val="-2"/>
          <w:sz w:val="21"/>
        </w:rPr>
        <w:t>which</w:t>
      </w:r>
      <w:r>
        <w:rPr>
          <w:spacing w:val="-6"/>
          <w:sz w:val="21"/>
        </w:rPr>
        <w:t> </w:t>
      </w:r>
      <w:r>
        <w:rPr>
          <w:spacing w:val="-2"/>
          <w:sz w:val="21"/>
        </w:rPr>
        <w:t>exceeds</w:t>
      </w:r>
      <w:r>
        <w:rPr>
          <w:spacing w:val="-6"/>
          <w:sz w:val="21"/>
        </w:rPr>
        <w:t> </w:t>
      </w:r>
      <w:r>
        <w:rPr>
          <w:spacing w:val="-2"/>
          <w:sz w:val="21"/>
        </w:rPr>
        <w:t>one</w:t>
      </w:r>
      <w:r>
        <w:rPr>
          <w:spacing w:val="-6"/>
          <w:sz w:val="21"/>
        </w:rPr>
        <w:t> </w:t>
      </w:r>
      <w:r>
        <w:rPr>
          <w:spacing w:val="-2"/>
          <w:sz w:val="21"/>
        </w:rPr>
        <w:t>hundred</w:t>
      </w:r>
      <w:r>
        <w:rPr>
          <w:spacing w:val="-6"/>
          <w:sz w:val="21"/>
        </w:rPr>
        <w:t> </w:t>
      </w:r>
      <w:r>
        <w:rPr>
          <w:spacing w:val="-2"/>
          <w:sz w:val="21"/>
        </w:rPr>
        <w:t>thousand </w:t>
      </w:r>
      <w:r>
        <w:rPr>
          <w:sz w:val="21"/>
        </w:rPr>
        <w:t>dollars ($100,000). A candidate shall not charge interest on any loan the candidate made to the candidate’s campaign.</w:t>
      </w:r>
    </w:p>
    <w:p>
      <w:pPr>
        <w:pStyle w:val="ListParagraph"/>
        <w:numPr>
          <w:ilvl w:val="0"/>
          <w:numId w:val="5"/>
        </w:numPr>
        <w:tabs>
          <w:tab w:pos="658" w:val="left" w:leader="none"/>
        </w:tabs>
        <w:spacing w:line="218" w:lineRule="auto" w:before="2" w:after="0"/>
        <w:ind w:left="120" w:right="3078" w:firstLine="200"/>
        <w:jc w:val="both"/>
        <w:rPr>
          <w:sz w:val="21"/>
        </w:rPr>
      </w:pPr>
      <w:r>
        <w:rPr>
          <w:sz w:val="21"/>
        </w:rPr>
        <w:t>This</w:t>
      </w:r>
      <w:r>
        <w:rPr>
          <w:spacing w:val="-7"/>
          <w:sz w:val="21"/>
        </w:rPr>
        <w:t> </w:t>
      </w:r>
      <w:r>
        <w:rPr>
          <w:sz w:val="21"/>
        </w:rPr>
        <w:t>section</w:t>
      </w:r>
      <w:r>
        <w:rPr>
          <w:spacing w:val="-7"/>
          <w:sz w:val="21"/>
        </w:rPr>
        <w:t> </w:t>
      </w:r>
      <w:r>
        <w:rPr>
          <w:sz w:val="21"/>
        </w:rPr>
        <w:t>shall</w:t>
      </w:r>
      <w:r>
        <w:rPr>
          <w:spacing w:val="-7"/>
          <w:sz w:val="21"/>
        </w:rPr>
        <w:t> </w:t>
      </w:r>
      <w:r>
        <w:rPr>
          <w:sz w:val="21"/>
        </w:rPr>
        <w:t>remain</w:t>
      </w:r>
      <w:r>
        <w:rPr>
          <w:spacing w:val="-7"/>
          <w:sz w:val="21"/>
        </w:rPr>
        <w:t> </w:t>
      </w:r>
      <w:r>
        <w:rPr>
          <w:sz w:val="21"/>
        </w:rPr>
        <w:t>in</w:t>
      </w:r>
      <w:r>
        <w:rPr>
          <w:spacing w:val="-7"/>
          <w:sz w:val="21"/>
        </w:rPr>
        <w:t> </w:t>
      </w:r>
      <w:r>
        <w:rPr>
          <w:sz w:val="21"/>
        </w:rPr>
        <w:t>effect</w:t>
      </w:r>
      <w:r>
        <w:rPr>
          <w:spacing w:val="-7"/>
          <w:sz w:val="21"/>
        </w:rPr>
        <w:t> </w:t>
      </w:r>
      <w:r>
        <w:rPr>
          <w:sz w:val="21"/>
        </w:rPr>
        <w:t>only</w:t>
      </w:r>
      <w:r>
        <w:rPr>
          <w:spacing w:val="-7"/>
          <w:sz w:val="21"/>
        </w:rPr>
        <w:t> </w:t>
      </w:r>
      <w:r>
        <w:rPr>
          <w:sz w:val="21"/>
        </w:rPr>
        <w:t>until</w:t>
      </w:r>
      <w:r>
        <w:rPr>
          <w:spacing w:val="-7"/>
          <w:sz w:val="21"/>
        </w:rPr>
        <w:t> </w:t>
      </w:r>
      <w:r>
        <w:rPr>
          <w:sz w:val="21"/>
        </w:rPr>
        <w:t>January</w:t>
      </w:r>
      <w:r>
        <w:rPr>
          <w:spacing w:val="-7"/>
          <w:sz w:val="21"/>
        </w:rPr>
        <w:t> </w:t>
      </w:r>
      <w:r>
        <w:rPr>
          <w:sz w:val="21"/>
        </w:rPr>
        <w:t>1,</w:t>
      </w:r>
      <w:r>
        <w:rPr>
          <w:spacing w:val="-7"/>
          <w:sz w:val="21"/>
        </w:rPr>
        <w:t> </w:t>
      </w:r>
      <w:r>
        <w:rPr>
          <w:sz w:val="21"/>
        </w:rPr>
        <w:t>2021,</w:t>
      </w:r>
      <w:r>
        <w:rPr>
          <w:spacing w:val="-7"/>
          <w:sz w:val="21"/>
        </w:rPr>
        <w:t> </w:t>
      </w:r>
      <w:r>
        <w:rPr>
          <w:sz w:val="21"/>
        </w:rPr>
        <w:t>and</w:t>
      </w:r>
      <w:r>
        <w:rPr>
          <w:spacing w:val="-7"/>
          <w:sz w:val="21"/>
        </w:rPr>
        <w:t> </w:t>
      </w:r>
      <w:r>
        <w:rPr>
          <w:sz w:val="21"/>
        </w:rPr>
        <w:t>as of</w:t>
      </w:r>
      <w:r>
        <w:rPr>
          <w:spacing w:val="-8"/>
          <w:sz w:val="21"/>
        </w:rPr>
        <w:t> </w:t>
      </w:r>
      <w:r>
        <w:rPr>
          <w:sz w:val="21"/>
        </w:rPr>
        <w:t>that</w:t>
      </w:r>
      <w:r>
        <w:rPr>
          <w:spacing w:val="-7"/>
          <w:sz w:val="21"/>
        </w:rPr>
        <w:t> </w:t>
      </w:r>
      <w:r>
        <w:rPr>
          <w:sz w:val="21"/>
        </w:rPr>
        <w:t>date</w:t>
      </w:r>
      <w:r>
        <w:rPr>
          <w:spacing w:val="-7"/>
          <w:sz w:val="21"/>
        </w:rPr>
        <w:t> </w:t>
      </w:r>
      <w:r>
        <w:rPr>
          <w:sz w:val="21"/>
        </w:rPr>
        <w:t>is</w:t>
      </w:r>
      <w:r>
        <w:rPr>
          <w:spacing w:val="-8"/>
          <w:sz w:val="21"/>
        </w:rPr>
        <w:t> </w:t>
      </w:r>
      <w:r>
        <w:rPr>
          <w:sz w:val="21"/>
        </w:rPr>
        <w:t>repealed,</w:t>
      </w:r>
      <w:r>
        <w:rPr>
          <w:spacing w:val="-8"/>
          <w:sz w:val="21"/>
        </w:rPr>
        <w:t> </w:t>
      </w:r>
      <w:r>
        <w:rPr>
          <w:sz w:val="21"/>
        </w:rPr>
        <w:t>unless</w:t>
      </w:r>
      <w:r>
        <w:rPr>
          <w:spacing w:val="-8"/>
          <w:sz w:val="21"/>
        </w:rPr>
        <w:t> </w:t>
      </w:r>
      <w:r>
        <w:rPr>
          <w:sz w:val="21"/>
        </w:rPr>
        <w:t>a</w:t>
      </w:r>
      <w:r>
        <w:rPr>
          <w:spacing w:val="-7"/>
          <w:sz w:val="21"/>
        </w:rPr>
        <w:t> </w:t>
      </w:r>
      <w:r>
        <w:rPr>
          <w:sz w:val="21"/>
        </w:rPr>
        <w:t>later</w:t>
      </w:r>
      <w:r>
        <w:rPr>
          <w:spacing w:val="-8"/>
          <w:sz w:val="21"/>
        </w:rPr>
        <w:t> </w:t>
      </w:r>
      <w:r>
        <w:rPr>
          <w:sz w:val="21"/>
        </w:rPr>
        <w:t>enacted</w:t>
      </w:r>
      <w:r>
        <w:rPr>
          <w:spacing w:val="-8"/>
          <w:sz w:val="21"/>
        </w:rPr>
        <w:t> </w:t>
      </w:r>
      <w:r>
        <w:rPr>
          <w:sz w:val="21"/>
        </w:rPr>
        <w:t>statute,</w:t>
      </w:r>
      <w:r>
        <w:rPr>
          <w:spacing w:val="-8"/>
          <w:sz w:val="21"/>
        </w:rPr>
        <w:t> </w:t>
      </w:r>
      <w:r>
        <w:rPr>
          <w:sz w:val="21"/>
        </w:rPr>
        <w:t>that</w:t>
      </w:r>
      <w:r>
        <w:rPr>
          <w:spacing w:val="-7"/>
          <w:sz w:val="21"/>
        </w:rPr>
        <w:t> </w:t>
      </w:r>
      <w:r>
        <w:rPr>
          <w:sz w:val="21"/>
        </w:rPr>
        <w:t>is</w:t>
      </w:r>
      <w:r>
        <w:rPr>
          <w:spacing w:val="-8"/>
          <w:sz w:val="21"/>
        </w:rPr>
        <w:t> </w:t>
      </w:r>
      <w:r>
        <w:rPr>
          <w:sz w:val="21"/>
        </w:rPr>
        <w:t>enacted</w:t>
      </w:r>
      <w:r>
        <w:rPr>
          <w:spacing w:val="-8"/>
          <w:sz w:val="21"/>
        </w:rPr>
        <w:t> </w:t>
      </w:r>
      <w:r>
        <w:rPr>
          <w:sz w:val="21"/>
        </w:rPr>
        <w:t>before January 1, 2021, deletes or extends that date.</w:t>
      </w:r>
    </w:p>
    <w:p>
      <w:pPr>
        <w:pStyle w:val="BodyText"/>
        <w:spacing w:line="218" w:lineRule="auto" w:before="1"/>
        <w:ind w:left="330" w:right="3078"/>
      </w:pPr>
      <w:r>
        <w:rPr/>
        <w:t>SEC. 10.</w:t>
      </w:r>
      <w:r>
        <w:rPr>
          <w:spacing w:val="80"/>
        </w:rPr>
        <w:t> </w:t>
      </w:r>
      <w:r>
        <w:rPr/>
        <w:t>Section 85307 is added to the Government Code, to read: 85307.</w:t>
      </w:r>
      <w:r>
        <w:rPr>
          <w:spacing w:val="44"/>
        </w:rPr>
        <w:t>  </w:t>
      </w:r>
      <w:r>
        <w:rPr/>
        <w:t>(a)</w:t>
      </w:r>
      <w:r>
        <w:rPr>
          <w:spacing w:val="52"/>
        </w:rPr>
        <w:t> </w:t>
      </w:r>
      <w:r>
        <w:rPr/>
        <w:t>The</w:t>
      </w:r>
      <w:r>
        <w:rPr>
          <w:spacing w:val="49"/>
        </w:rPr>
        <w:t> </w:t>
      </w:r>
      <w:r>
        <w:rPr/>
        <w:t>provisions</w:t>
      </w:r>
      <w:r>
        <w:rPr>
          <w:spacing w:val="49"/>
        </w:rPr>
        <w:t> </w:t>
      </w:r>
      <w:r>
        <w:rPr/>
        <w:t>of</w:t>
      </w:r>
      <w:r>
        <w:rPr>
          <w:spacing w:val="49"/>
        </w:rPr>
        <w:t> </w:t>
      </w:r>
      <w:r>
        <w:rPr/>
        <w:t>this</w:t>
      </w:r>
      <w:r>
        <w:rPr>
          <w:spacing w:val="49"/>
        </w:rPr>
        <w:t> </w:t>
      </w:r>
      <w:r>
        <w:rPr/>
        <w:t>article</w:t>
      </w:r>
      <w:r>
        <w:rPr>
          <w:spacing w:val="49"/>
        </w:rPr>
        <w:t> </w:t>
      </w:r>
      <w:r>
        <w:rPr/>
        <w:t>regarding</w:t>
      </w:r>
      <w:r>
        <w:rPr>
          <w:spacing w:val="49"/>
        </w:rPr>
        <w:t> </w:t>
      </w:r>
      <w:r>
        <w:rPr/>
        <w:t>loans</w:t>
      </w:r>
      <w:r>
        <w:rPr>
          <w:spacing w:val="49"/>
        </w:rPr>
        <w:t> </w:t>
      </w:r>
      <w:r>
        <w:rPr/>
        <w:t>apply</w:t>
      </w:r>
      <w:r>
        <w:rPr>
          <w:spacing w:val="49"/>
        </w:rPr>
        <w:t> </w:t>
      </w:r>
      <w:r>
        <w:rPr>
          <w:spacing w:val="-5"/>
        </w:rPr>
        <w:t>to</w:t>
      </w:r>
    </w:p>
    <w:p>
      <w:pPr>
        <w:pStyle w:val="BodyText"/>
        <w:spacing w:line="218" w:lineRule="auto"/>
        <w:ind w:right="3078"/>
      </w:pPr>
      <w:r>
        <w:rPr/>
        <w:t>extensions of credit, but do not apply to loans made to a candidate by a commercial</w:t>
      </w:r>
      <w:r>
        <w:rPr>
          <w:spacing w:val="-14"/>
        </w:rPr>
        <w:t> </w:t>
      </w:r>
      <w:r>
        <w:rPr/>
        <w:t>lending</w:t>
      </w:r>
      <w:r>
        <w:rPr>
          <w:spacing w:val="-13"/>
        </w:rPr>
        <w:t> </w:t>
      </w:r>
      <w:r>
        <w:rPr/>
        <w:t>institution</w:t>
      </w:r>
      <w:r>
        <w:rPr>
          <w:spacing w:val="-13"/>
        </w:rPr>
        <w:t> </w:t>
      </w:r>
      <w:r>
        <w:rPr/>
        <w:t>in</w:t>
      </w:r>
      <w:r>
        <w:rPr>
          <w:spacing w:val="-13"/>
        </w:rPr>
        <w:t> </w:t>
      </w:r>
      <w:r>
        <w:rPr/>
        <w:t>the</w:t>
      </w:r>
      <w:r>
        <w:rPr>
          <w:spacing w:val="-13"/>
        </w:rPr>
        <w:t> </w:t>
      </w:r>
      <w:r>
        <w:rPr/>
        <w:t>lender’s</w:t>
      </w:r>
      <w:r>
        <w:rPr>
          <w:spacing w:val="-13"/>
        </w:rPr>
        <w:t> </w:t>
      </w:r>
      <w:r>
        <w:rPr/>
        <w:t>regular</w:t>
      </w:r>
      <w:r>
        <w:rPr>
          <w:spacing w:val="-13"/>
        </w:rPr>
        <w:t> </w:t>
      </w:r>
      <w:r>
        <w:rPr/>
        <w:t>course</w:t>
      </w:r>
      <w:r>
        <w:rPr>
          <w:spacing w:val="-13"/>
        </w:rPr>
        <w:t> </w:t>
      </w:r>
      <w:r>
        <w:rPr/>
        <w:t>of</w:t>
      </w:r>
      <w:r>
        <w:rPr>
          <w:spacing w:val="-14"/>
        </w:rPr>
        <w:t> </w:t>
      </w:r>
      <w:r>
        <w:rPr/>
        <w:t>business</w:t>
      </w:r>
      <w:r>
        <w:rPr>
          <w:spacing w:val="-13"/>
        </w:rPr>
        <w:t> </w:t>
      </w:r>
      <w:r>
        <w:rPr/>
        <w:t>on terms available to members of the general public for which the candidate is personally liable.</w:t>
      </w:r>
    </w:p>
    <w:p>
      <w:pPr>
        <w:pStyle w:val="ListParagraph"/>
        <w:numPr>
          <w:ilvl w:val="0"/>
          <w:numId w:val="6"/>
        </w:numPr>
        <w:tabs>
          <w:tab w:pos="663" w:val="left" w:leader="none"/>
        </w:tabs>
        <w:spacing w:line="218" w:lineRule="auto" w:before="1" w:after="0"/>
        <w:ind w:left="120" w:right="3077" w:firstLine="200"/>
        <w:jc w:val="both"/>
        <w:rPr>
          <w:sz w:val="21"/>
        </w:rPr>
      </w:pPr>
      <w:r>
        <w:rPr>
          <w:spacing w:val="-4"/>
          <w:sz w:val="21"/>
        </w:rPr>
        <w:t>Notwithstanding subdivision (a), a candidate for elective state, county, or city office shall not personally loan to the candidate’s campaign, including </w:t>
      </w:r>
      <w:r>
        <w:rPr>
          <w:sz w:val="21"/>
        </w:rPr>
        <w:t>the</w:t>
      </w:r>
      <w:r>
        <w:rPr>
          <w:spacing w:val="-14"/>
          <w:sz w:val="21"/>
        </w:rPr>
        <w:t> </w:t>
      </w:r>
      <w:r>
        <w:rPr>
          <w:sz w:val="21"/>
        </w:rPr>
        <w:t>proceeds</w:t>
      </w:r>
      <w:r>
        <w:rPr>
          <w:spacing w:val="-13"/>
          <w:sz w:val="21"/>
        </w:rPr>
        <w:t> </w:t>
      </w:r>
      <w:r>
        <w:rPr>
          <w:sz w:val="21"/>
        </w:rPr>
        <w:t>of</w:t>
      </w:r>
      <w:r>
        <w:rPr>
          <w:spacing w:val="-13"/>
          <w:sz w:val="21"/>
        </w:rPr>
        <w:t> </w:t>
      </w:r>
      <w:r>
        <w:rPr>
          <w:sz w:val="21"/>
        </w:rPr>
        <w:t>a</w:t>
      </w:r>
      <w:r>
        <w:rPr>
          <w:spacing w:val="-13"/>
          <w:sz w:val="21"/>
        </w:rPr>
        <w:t> </w:t>
      </w:r>
      <w:r>
        <w:rPr>
          <w:sz w:val="21"/>
        </w:rPr>
        <w:t>loan</w:t>
      </w:r>
      <w:r>
        <w:rPr>
          <w:spacing w:val="-13"/>
          <w:sz w:val="21"/>
        </w:rPr>
        <w:t> </w:t>
      </w:r>
      <w:r>
        <w:rPr>
          <w:sz w:val="21"/>
        </w:rPr>
        <w:t>obtained</w:t>
      </w:r>
      <w:r>
        <w:rPr>
          <w:spacing w:val="-13"/>
          <w:sz w:val="21"/>
        </w:rPr>
        <w:t> </w:t>
      </w:r>
      <w:r>
        <w:rPr>
          <w:sz w:val="21"/>
        </w:rPr>
        <w:t>by</w:t>
      </w:r>
      <w:r>
        <w:rPr>
          <w:spacing w:val="-13"/>
          <w:sz w:val="21"/>
        </w:rPr>
        <w:t> </w:t>
      </w:r>
      <w:r>
        <w:rPr>
          <w:sz w:val="21"/>
        </w:rPr>
        <w:t>the</w:t>
      </w:r>
      <w:r>
        <w:rPr>
          <w:spacing w:val="-13"/>
          <w:sz w:val="21"/>
        </w:rPr>
        <w:t> </w:t>
      </w:r>
      <w:r>
        <w:rPr>
          <w:sz w:val="21"/>
        </w:rPr>
        <w:t>candidate</w:t>
      </w:r>
      <w:r>
        <w:rPr>
          <w:spacing w:val="-14"/>
          <w:sz w:val="21"/>
        </w:rPr>
        <w:t> </w:t>
      </w:r>
      <w:r>
        <w:rPr>
          <w:sz w:val="21"/>
        </w:rPr>
        <w:t>from</w:t>
      </w:r>
      <w:r>
        <w:rPr>
          <w:spacing w:val="-13"/>
          <w:sz w:val="21"/>
        </w:rPr>
        <w:t> </w:t>
      </w:r>
      <w:r>
        <w:rPr>
          <w:sz w:val="21"/>
        </w:rPr>
        <w:t>a</w:t>
      </w:r>
      <w:r>
        <w:rPr>
          <w:spacing w:val="-13"/>
          <w:sz w:val="21"/>
        </w:rPr>
        <w:t> </w:t>
      </w:r>
      <w:r>
        <w:rPr>
          <w:sz w:val="21"/>
        </w:rPr>
        <w:t>commercial</w:t>
      </w:r>
      <w:r>
        <w:rPr>
          <w:spacing w:val="-13"/>
          <w:sz w:val="21"/>
        </w:rPr>
        <w:t> </w:t>
      </w:r>
      <w:r>
        <w:rPr>
          <w:sz w:val="21"/>
        </w:rPr>
        <w:t>lending </w:t>
      </w:r>
      <w:r>
        <w:rPr>
          <w:spacing w:val="-4"/>
          <w:sz w:val="21"/>
        </w:rPr>
        <w:t>institution,</w:t>
      </w:r>
      <w:r>
        <w:rPr>
          <w:spacing w:val="-7"/>
          <w:sz w:val="21"/>
        </w:rPr>
        <w:t> </w:t>
      </w:r>
      <w:r>
        <w:rPr>
          <w:spacing w:val="-4"/>
          <w:sz w:val="21"/>
        </w:rPr>
        <w:t>an</w:t>
      </w:r>
      <w:r>
        <w:rPr>
          <w:spacing w:val="-7"/>
          <w:sz w:val="21"/>
        </w:rPr>
        <w:t> </w:t>
      </w:r>
      <w:r>
        <w:rPr>
          <w:spacing w:val="-4"/>
          <w:sz w:val="21"/>
        </w:rPr>
        <w:t>amount,</w:t>
      </w:r>
      <w:r>
        <w:rPr>
          <w:spacing w:val="-7"/>
          <w:sz w:val="21"/>
        </w:rPr>
        <w:t> </w:t>
      </w:r>
      <w:r>
        <w:rPr>
          <w:spacing w:val="-4"/>
          <w:sz w:val="21"/>
        </w:rPr>
        <w:t>the</w:t>
      </w:r>
      <w:r>
        <w:rPr>
          <w:spacing w:val="-7"/>
          <w:sz w:val="21"/>
        </w:rPr>
        <w:t> </w:t>
      </w:r>
      <w:r>
        <w:rPr>
          <w:spacing w:val="-4"/>
          <w:sz w:val="21"/>
        </w:rPr>
        <w:t>outstanding</w:t>
      </w:r>
      <w:r>
        <w:rPr>
          <w:spacing w:val="-7"/>
          <w:sz w:val="21"/>
        </w:rPr>
        <w:t> </w:t>
      </w:r>
      <w:r>
        <w:rPr>
          <w:spacing w:val="-4"/>
          <w:sz w:val="21"/>
        </w:rPr>
        <w:t>balance</w:t>
      </w:r>
      <w:r>
        <w:rPr>
          <w:spacing w:val="-7"/>
          <w:sz w:val="21"/>
        </w:rPr>
        <w:t> </w:t>
      </w:r>
      <w:r>
        <w:rPr>
          <w:spacing w:val="-4"/>
          <w:sz w:val="21"/>
        </w:rPr>
        <w:t>of</w:t>
      </w:r>
      <w:r>
        <w:rPr>
          <w:spacing w:val="-7"/>
          <w:sz w:val="21"/>
        </w:rPr>
        <w:t> </w:t>
      </w:r>
      <w:r>
        <w:rPr>
          <w:spacing w:val="-4"/>
          <w:sz w:val="21"/>
        </w:rPr>
        <w:t>which</w:t>
      </w:r>
      <w:r>
        <w:rPr>
          <w:spacing w:val="-7"/>
          <w:sz w:val="21"/>
        </w:rPr>
        <w:t> </w:t>
      </w:r>
      <w:r>
        <w:rPr>
          <w:spacing w:val="-4"/>
          <w:sz w:val="21"/>
        </w:rPr>
        <w:t>exceeds</w:t>
      </w:r>
      <w:r>
        <w:rPr>
          <w:spacing w:val="-7"/>
          <w:sz w:val="21"/>
        </w:rPr>
        <w:t> </w:t>
      </w:r>
      <w:r>
        <w:rPr>
          <w:spacing w:val="-4"/>
          <w:sz w:val="21"/>
        </w:rPr>
        <w:t>one</w:t>
      </w:r>
      <w:r>
        <w:rPr>
          <w:spacing w:val="-7"/>
          <w:sz w:val="21"/>
        </w:rPr>
        <w:t> </w:t>
      </w:r>
      <w:r>
        <w:rPr>
          <w:spacing w:val="-4"/>
          <w:sz w:val="21"/>
        </w:rPr>
        <w:t>hundred </w:t>
      </w:r>
      <w:r>
        <w:rPr>
          <w:sz w:val="21"/>
        </w:rPr>
        <w:t>thousand dollars ($100,000).</w:t>
      </w:r>
      <w:r>
        <w:rPr>
          <w:spacing w:val="-5"/>
          <w:sz w:val="21"/>
        </w:rPr>
        <w:t> </w:t>
      </w:r>
      <w:r>
        <w:rPr>
          <w:sz w:val="21"/>
        </w:rPr>
        <w:t>A candidate shall not charge interest on any </w:t>
      </w:r>
      <w:r>
        <w:rPr>
          <w:spacing w:val="-2"/>
          <w:sz w:val="21"/>
        </w:rPr>
        <w:t>loan</w:t>
      </w:r>
      <w:r>
        <w:rPr>
          <w:spacing w:val="-4"/>
          <w:sz w:val="21"/>
        </w:rPr>
        <w:t> </w:t>
      </w:r>
      <w:r>
        <w:rPr>
          <w:spacing w:val="-2"/>
          <w:sz w:val="21"/>
        </w:rPr>
        <w:t>the</w:t>
      </w:r>
      <w:r>
        <w:rPr>
          <w:spacing w:val="-4"/>
          <w:sz w:val="21"/>
        </w:rPr>
        <w:t> </w:t>
      </w:r>
      <w:r>
        <w:rPr>
          <w:spacing w:val="-2"/>
          <w:sz w:val="21"/>
        </w:rPr>
        <w:t>candidate</w:t>
      </w:r>
      <w:r>
        <w:rPr>
          <w:spacing w:val="-4"/>
          <w:sz w:val="21"/>
        </w:rPr>
        <w:t> </w:t>
      </w:r>
      <w:r>
        <w:rPr>
          <w:spacing w:val="-2"/>
          <w:sz w:val="21"/>
        </w:rPr>
        <w:t>made</w:t>
      </w:r>
      <w:r>
        <w:rPr>
          <w:spacing w:val="-4"/>
          <w:sz w:val="21"/>
        </w:rPr>
        <w:t> </w:t>
      </w:r>
      <w:r>
        <w:rPr>
          <w:spacing w:val="-2"/>
          <w:sz w:val="21"/>
        </w:rPr>
        <w:t>to</w:t>
      </w:r>
      <w:r>
        <w:rPr>
          <w:spacing w:val="-4"/>
          <w:sz w:val="21"/>
        </w:rPr>
        <w:t> </w:t>
      </w:r>
      <w:r>
        <w:rPr>
          <w:spacing w:val="-2"/>
          <w:sz w:val="21"/>
        </w:rPr>
        <w:t>the</w:t>
      </w:r>
      <w:r>
        <w:rPr>
          <w:spacing w:val="-4"/>
          <w:sz w:val="21"/>
        </w:rPr>
        <w:t> </w:t>
      </w:r>
      <w:r>
        <w:rPr>
          <w:spacing w:val="-2"/>
          <w:sz w:val="21"/>
        </w:rPr>
        <w:t>candidate’s</w:t>
      </w:r>
      <w:r>
        <w:rPr>
          <w:spacing w:val="-4"/>
          <w:sz w:val="21"/>
        </w:rPr>
        <w:t> </w:t>
      </w:r>
      <w:r>
        <w:rPr>
          <w:spacing w:val="-2"/>
          <w:sz w:val="21"/>
        </w:rPr>
        <w:t>campaign.</w:t>
      </w:r>
      <w:r>
        <w:rPr>
          <w:spacing w:val="-9"/>
          <w:sz w:val="21"/>
        </w:rPr>
        <w:t> </w:t>
      </w:r>
      <w:r>
        <w:rPr>
          <w:spacing w:val="-2"/>
          <w:sz w:val="21"/>
        </w:rPr>
        <w:t>This</w:t>
      </w:r>
      <w:r>
        <w:rPr>
          <w:spacing w:val="-4"/>
          <w:sz w:val="21"/>
        </w:rPr>
        <w:t> </w:t>
      </w:r>
      <w:r>
        <w:rPr>
          <w:spacing w:val="-2"/>
          <w:sz w:val="21"/>
        </w:rPr>
        <w:t>subdivision</w:t>
      </w:r>
      <w:r>
        <w:rPr>
          <w:spacing w:val="-4"/>
          <w:sz w:val="21"/>
        </w:rPr>
        <w:t> </w:t>
      </w:r>
      <w:r>
        <w:rPr>
          <w:spacing w:val="-2"/>
          <w:sz w:val="21"/>
        </w:rPr>
        <w:t>does </w:t>
      </w:r>
      <w:r>
        <w:rPr>
          <w:sz w:val="21"/>
        </w:rPr>
        <w:t>not apply to a jurisdiction in which the county or city imposes a limit on contributions pursuant to Section 85702.5.</w:t>
      </w:r>
    </w:p>
    <w:p>
      <w:pPr>
        <w:pStyle w:val="ListParagraph"/>
        <w:numPr>
          <w:ilvl w:val="0"/>
          <w:numId w:val="6"/>
        </w:numPr>
        <w:tabs>
          <w:tab w:pos="658" w:val="left" w:leader="none"/>
        </w:tabs>
        <w:spacing w:line="215" w:lineRule="exact" w:before="0" w:after="0"/>
        <w:ind w:left="658" w:right="0" w:hanging="338"/>
        <w:jc w:val="both"/>
        <w:rPr>
          <w:sz w:val="21"/>
        </w:rPr>
      </w:pPr>
      <w:r>
        <w:rPr>
          <w:sz w:val="21"/>
        </w:rPr>
        <w:t>This</w:t>
      </w:r>
      <w:r>
        <w:rPr>
          <w:spacing w:val="-3"/>
          <w:sz w:val="21"/>
        </w:rPr>
        <w:t> </w:t>
      </w:r>
      <w:r>
        <w:rPr>
          <w:sz w:val="21"/>
        </w:rPr>
        <w:t>section</w:t>
      </w:r>
      <w:r>
        <w:rPr>
          <w:spacing w:val="-2"/>
          <w:sz w:val="21"/>
        </w:rPr>
        <w:t> </w:t>
      </w:r>
      <w:r>
        <w:rPr>
          <w:sz w:val="21"/>
        </w:rPr>
        <w:t>shall</w:t>
      </w:r>
      <w:r>
        <w:rPr>
          <w:spacing w:val="-1"/>
          <w:sz w:val="21"/>
        </w:rPr>
        <w:t> </w:t>
      </w:r>
      <w:r>
        <w:rPr>
          <w:sz w:val="21"/>
        </w:rPr>
        <w:t>become</w:t>
      </w:r>
      <w:r>
        <w:rPr>
          <w:spacing w:val="-2"/>
          <w:sz w:val="21"/>
        </w:rPr>
        <w:t> </w:t>
      </w:r>
      <w:r>
        <w:rPr>
          <w:sz w:val="21"/>
        </w:rPr>
        <w:t>operative</w:t>
      </w:r>
      <w:r>
        <w:rPr>
          <w:spacing w:val="-2"/>
          <w:sz w:val="21"/>
        </w:rPr>
        <w:t> </w:t>
      </w:r>
      <w:r>
        <w:rPr>
          <w:sz w:val="21"/>
        </w:rPr>
        <w:t>on</w:t>
      </w:r>
      <w:r>
        <w:rPr>
          <w:spacing w:val="-1"/>
          <w:sz w:val="21"/>
        </w:rPr>
        <w:t> </w:t>
      </w:r>
      <w:r>
        <w:rPr>
          <w:sz w:val="21"/>
        </w:rPr>
        <w:t>January</w:t>
      </w:r>
      <w:r>
        <w:rPr>
          <w:spacing w:val="-2"/>
          <w:sz w:val="21"/>
        </w:rPr>
        <w:t> </w:t>
      </w:r>
      <w:r>
        <w:rPr>
          <w:sz w:val="21"/>
        </w:rPr>
        <w:t>1,</w:t>
      </w:r>
      <w:r>
        <w:rPr>
          <w:spacing w:val="-1"/>
          <w:sz w:val="21"/>
        </w:rPr>
        <w:t> </w:t>
      </w:r>
      <w:r>
        <w:rPr>
          <w:spacing w:val="-4"/>
          <w:sz w:val="21"/>
        </w:rPr>
        <w:t>2021.</w:t>
      </w:r>
    </w:p>
    <w:p>
      <w:pPr>
        <w:pStyle w:val="BodyText"/>
        <w:spacing w:line="218" w:lineRule="auto" w:before="7"/>
        <w:ind w:left="330" w:right="3078"/>
      </w:pPr>
      <w:r>
        <w:rPr/>
        <w:t>SEC. 11.</w:t>
      </w:r>
      <w:r>
        <w:rPr>
          <w:spacing w:val="80"/>
        </w:rPr>
        <w:t> </w:t>
      </w:r>
      <w:r>
        <w:rPr/>
        <w:t>Section 85315 of the Government Code is amended to read: 85315.</w:t>
      </w:r>
      <w:r>
        <w:rPr>
          <w:spacing w:val="39"/>
        </w:rPr>
        <w:t>  </w:t>
      </w:r>
      <w:r>
        <w:rPr/>
        <w:t>(a)</w:t>
      </w:r>
      <w:r>
        <w:rPr>
          <w:spacing w:val="52"/>
        </w:rPr>
        <w:t> </w:t>
      </w:r>
      <w:r>
        <w:rPr/>
        <w:t>Notwithstanding</w:t>
      </w:r>
      <w:r>
        <w:rPr>
          <w:spacing w:val="39"/>
        </w:rPr>
        <w:t> </w:t>
      </w:r>
      <w:r>
        <w:rPr/>
        <w:t>any</w:t>
      </w:r>
      <w:r>
        <w:rPr>
          <w:spacing w:val="39"/>
        </w:rPr>
        <w:t> </w:t>
      </w:r>
      <w:r>
        <w:rPr/>
        <w:t>other</w:t>
      </w:r>
      <w:r>
        <w:rPr>
          <w:spacing w:val="39"/>
        </w:rPr>
        <w:t> </w:t>
      </w:r>
      <w:r>
        <w:rPr/>
        <w:t>provision</w:t>
      </w:r>
      <w:r>
        <w:rPr>
          <w:spacing w:val="39"/>
        </w:rPr>
        <w:t> </w:t>
      </w:r>
      <w:r>
        <w:rPr/>
        <w:t>of</w:t>
      </w:r>
      <w:r>
        <w:rPr>
          <w:spacing w:val="39"/>
        </w:rPr>
        <w:t> </w:t>
      </w:r>
      <w:r>
        <w:rPr/>
        <w:t>this</w:t>
      </w:r>
      <w:r>
        <w:rPr>
          <w:spacing w:val="39"/>
        </w:rPr>
        <w:t> </w:t>
      </w:r>
      <w:r>
        <w:rPr/>
        <w:t>chapter,</w:t>
      </w:r>
      <w:r>
        <w:rPr>
          <w:spacing w:val="40"/>
        </w:rPr>
        <w:t> </w:t>
      </w:r>
      <w:r>
        <w:rPr>
          <w:spacing w:val="-5"/>
        </w:rPr>
        <w:t>an</w:t>
      </w:r>
    </w:p>
    <w:p>
      <w:pPr>
        <w:pStyle w:val="BodyText"/>
        <w:spacing w:line="218" w:lineRule="auto" w:before="1"/>
        <w:ind w:right="3077"/>
      </w:pPr>
      <w:r>
        <w:rPr/>
        <w:t>elected</w:t>
      </w:r>
      <w:r>
        <w:rPr>
          <w:spacing w:val="-2"/>
        </w:rPr>
        <w:t> </w:t>
      </w:r>
      <w:r>
        <w:rPr/>
        <w:t>state</w:t>
      </w:r>
      <w:r>
        <w:rPr>
          <w:spacing w:val="-2"/>
        </w:rPr>
        <w:t> </w:t>
      </w:r>
      <w:r>
        <w:rPr/>
        <w:t>officer</w:t>
      </w:r>
      <w:r>
        <w:rPr>
          <w:spacing w:val="-2"/>
        </w:rPr>
        <w:t> </w:t>
      </w:r>
      <w:r>
        <w:rPr/>
        <w:t>may</w:t>
      </w:r>
      <w:r>
        <w:rPr>
          <w:spacing w:val="-2"/>
        </w:rPr>
        <w:t> </w:t>
      </w:r>
      <w:r>
        <w:rPr/>
        <w:t>establish</w:t>
      </w:r>
      <w:r>
        <w:rPr>
          <w:spacing w:val="-2"/>
        </w:rPr>
        <w:t> </w:t>
      </w:r>
      <w:r>
        <w:rPr/>
        <w:t>a</w:t>
      </w:r>
      <w:r>
        <w:rPr>
          <w:spacing w:val="-2"/>
        </w:rPr>
        <w:t> </w:t>
      </w:r>
      <w:r>
        <w:rPr/>
        <w:t>committee</w:t>
      </w:r>
      <w:r>
        <w:rPr>
          <w:spacing w:val="-2"/>
        </w:rPr>
        <w:t> </w:t>
      </w:r>
      <w:r>
        <w:rPr/>
        <w:t>to</w:t>
      </w:r>
      <w:r>
        <w:rPr>
          <w:spacing w:val="-2"/>
        </w:rPr>
        <w:t> </w:t>
      </w:r>
      <w:r>
        <w:rPr/>
        <w:t>oppose</w:t>
      </w:r>
      <w:r>
        <w:rPr>
          <w:spacing w:val="-2"/>
        </w:rPr>
        <w:t> </w:t>
      </w:r>
      <w:r>
        <w:rPr/>
        <w:t>the</w:t>
      </w:r>
      <w:r>
        <w:rPr>
          <w:spacing w:val="-2"/>
        </w:rPr>
        <w:t> </w:t>
      </w:r>
      <w:r>
        <w:rPr/>
        <w:t>qualification of a recall measure, and the recall election. This committee may be established</w:t>
      </w:r>
      <w:r>
        <w:rPr>
          <w:spacing w:val="-14"/>
        </w:rPr>
        <w:t> </w:t>
      </w:r>
      <w:r>
        <w:rPr/>
        <w:t>when</w:t>
      </w:r>
      <w:r>
        <w:rPr>
          <w:spacing w:val="-13"/>
        </w:rPr>
        <w:t> </w:t>
      </w:r>
      <w:r>
        <w:rPr/>
        <w:t>the</w:t>
      </w:r>
      <w:r>
        <w:rPr>
          <w:spacing w:val="-13"/>
        </w:rPr>
        <w:t> </w:t>
      </w:r>
      <w:r>
        <w:rPr/>
        <w:t>elected</w:t>
      </w:r>
      <w:r>
        <w:rPr>
          <w:spacing w:val="-13"/>
        </w:rPr>
        <w:t> </w:t>
      </w:r>
      <w:r>
        <w:rPr/>
        <w:t>state</w:t>
      </w:r>
      <w:r>
        <w:rPr>
          <w:spacing w:val="-13"/>
        </w:rPr>
        <w:t> </w:t>
      </w:r>
      <w:r>
        <w:rPr/>
        <w:t>officer</w:t>
      </w:r>
      <w:r>
        <w:rPr>
          <w:spacing w:val="-13"/>
        </w:rPr>
        <w:t> </w:t>
      </w:r>
      <w:r>
        <w:rPr/>
        <w:t>receives</w:t>
      </w:r>
      <w:r>
        <w:rPr>
          <w:spacing w:val="-13"/>
        </w:rPr>
        <w:t> </w:t>
      </w:r>
      <w:r>
        <w:rPr/>
        <w:t>a</w:t>
      </w:r>
      <w:r>
        <w:rPr>
          <w:spacing w:val="-13"/>
        </w:rPr>
        <w:t> </w:t>
      </w:r>
      <w:r>
        <w:rPr/>
        <w:t>notice</w:t>
      </w:r>
      <w:r>
        <w:rPr>
          <w:spacing w:val="-14"/>
        </w:rPr>
        <w:t> </w:t>
      </w:r>
      <w:r>
        <w:rPr/>
        <w:t>of</w:t>
      </w:r>
      <w:r>
        <w:rPr>
          <w:spacing w:val="-13"/>
        </w:rPr>
        <w:t> </w:t>
      </w:r>
      <w:r>
        <w:rPr/>
        <w:t>intent</w:t>
      </w:r>
      <w:r>
        <w:rPr>
          <w:spacing w:val="-13"/>
        </w:rPr>
        <w:t> </w:t>
      </w:r>
      <w:r>
        <w:rPr/>
        <w:t>to</w:t>
      </w:r>
      <w:r>
        <w:rPr>
          <w:spacing w:val="-13"/>
        </w:rPr>
        <w:t> </w:t>
      </w:r>
      <w:r>
        <w:rPr/>
        <w:t>recall pursuant to Section 11021 of the Elections Code.</w:t>
      </w:r>
      <w:r>
        <w:rPr>
          <w:spacing w:val="-3"/>
        </w:rPr>
        <w:t> </w:t>
      </w:r>
      <w:r>
        <w:rPr/>
        <w:t>An elected state officer may accept campaign contributions to oppose the qualification of a recall </w:t>
      </w:r>
      <w:r>
        <w:rPr>
          <w:spacing w:val="-2"/>
        </w:rPr>
        <w:t>measure,</w:t>
      </w:r>
      <w:r>
        <w:rPr>
          <w:spacing w:val="-11"/>
        </w:rPr>
        <w:t> </w:t>
      </w:r>
      <w:r>
        <w:rPr>
          <w:spacing w:val="-2"/>
        </w:rPr>
        <w:t>and</w:t>
      </w:r>
      <w:r>
        <w:rPr>
          <w:spacing w:val="-11"/>
        </w:rPr>
        <w:t> </w:t>
      </w:r>
      <w:r>
        <w:rPr>
          <w:spacing w:val="-2"/>
        </w:rPr>
        <w:t>if</w:t>
      </w:r>
      <w:r>
        <w:rPr>
          <w:spacing w:val="-11"/>
        </w:rPr>
        <w:t> </w:t>
      </w:r>
      <w:r>
        <w:rPr>
          <w:spacing w:val="-2"/>
        </w:rPr>
        <w:t>qualification</w:t>
      </w:r>
      <w:r>
        <w:rPr>
          <w:spacing w:val="-11"/>
        </w:rPr>
        <w:t> </w:t>
      </w:r>
      <w:r>
        <w:rPr>
          <w:spacing w:val="-2"/>
        </w:rPr>
        <w:t>is</w:t>
      </w:r>
      <w:r>
        <w:rPr>
          <w:spacing w:val="-11"/>
        </w:rPr>
        <w:t> </w:t>
      </w:r>
      <w:r>
        <w:rPr>
          <w:spacing w:val="-2"/>
        </w:rPr>
        <w:t>successful,</w:t>
      </w:r>
      <w:r>
        <w:rPr>
          <w:spacing w:val="-11"/>
        </w:rPr>
        <w:t> </w:t>
      </w:r>
      <w:r>
        <w:rPr>
          <w:spacing w:val="-2"/>
        </w:rPr>
        <w:t>the</w:t>
      </w:r>
      <w:r>
        <w:rPr>
          <w:spacing w:val="-11"/>
        </w:rPr>
        <w:t> </w:t>
      </w:r>
      <w:r>
        <w:rPr>
          <w:spacing w:val="-2"/>
        </w:rPr>
        <w:t>recall</w:t>
      </w:r>
      <w:r>
        <w:rPr>
          <w:spacing w:val="-11"/>
        </w:rPr>
        <w:t> </w:t>
      </w:r>
      <w:r>
        <w:rPr>
          <w:spacing w:val="-2"/>
        </w:rPr>
        <w:t>election,</w:t>
      </w:r>
      <w:r>
        <w:rPr>
          <w:spacing w:val="-11"/>
        </w:rPr>
        <w:t> </w:t>
      </w:r>
      <w:r>
        <w:rPr>
          <w:spacing w:val="-2"/>
        </w:rPr>
        <w:t>without</w:t>
      </w:r>
      <w:r>
        <w:rPr>
          <w:spacing w:val="-11"/>
        </w:rPr>
        <w:t> </w:t>
      </w:r>
      <w:r>
        <w:rPr>
          <w:spacing w:val="-2"/>
        </w:rPr>
        <w:t>regard </w:t>
      </w:r>
      <w:r>
        <w:rPr/>
        <w:t>to</w:t>
      </w:r>
      <w:r>
        <w:rPr>
          <w:spacing w:val="-10"/>
        </w:rPr>
        <w:t> </w:t>
      </w:r>
      <w:r>
        <w:rPr/>
        <w:t>the</w:t>
      </w:r>
      <w:r>
        <w:rPr>
          <w:spacing w:val="-8"/>
        </w:rPr>
        <w:t> </w:t>
      </w:r>
      <w:r>
        <w:rPr/>
        <w:t>campaign</w:t>
      </w:r>
      <w:r>
        <w:rPr>
          <w:spacing w:val="-7"/>
        </w:rPr>
        <w:t> </w:t>
      </w:r>
      <w:r>
        <w:rPr/>
        <w:t>contributions</w:t>
      </w:r>
      <w:r>
        <w:rPr>
          <w:spacing w:val="-8"/>
        </w:rPr>
        <w:t> </w:t>
      </w:r>
      <w:r>
        <w:rPr/>
        <w:t>limits</w:t>
      </w:r>
      <w:r>
        <w:rPr>
          <w:spacing w:val="-7"/>
        </w:rPr>
        <w:t> </w:t>
      </w:r>
      <w:r>
        <w:rPr/>
        <w:t>set</w:t>
      </w:r>
      <w:r>
        <w:rPr>
          <w:spacing w:val="-8"/>
        </w:rPr>
        <w:t> </w:t>
      </w:r>
      <w:r>
        <w:rPr/>
        <w:t>forth</w:t>
      </w:r>
      <w:r>
        <w:rPr>
          <w:spacing w:val="-7"/>
        </w:rPr>
        <w:t> </w:t>
      </w:r>
      <w:r>
        <w:rPr/>
        <w:t>in</w:t>
      </w:r>
      <w:r>
        <w:rPr>
          <w:spacing w:val="-8"/>
        </w:rPr>
        <w:t> </w:t>
      </w:r>
      <w:r>
        <w:rPr/>
        <w:t>this</w:t>
      </w:r>
      <w:r>
        <w:rPr>
          <w:spacing w:val="-8"/>
        </w:rPr>
        <w:t> </w:t>
      </w:r>
      <w:r>
        <w:rPr/>
        <w:t>chapter.</w:t>
      </w:r>
      <w:r>
        <w:rPr>
          <w:spacing w:val="-11"/>
        </w:rPr>
        <w:t> </w:t>
      </w:r>
      <w:r>
        <w:rPr/>
        <w:t>The</w:t>
      </w:r>
      <w:r>
        <w:rPr>
          <w:spacing w:val="-7"/>
        </w:rPr>
        <w:t> </w:t>
      </w:r>
      <w:r>
        <w:rPr>
          <w:spacing w:val="-2"/>
        </w:rPr>
        <w:t>voluntary</w:t>
      </w:r>
    </w:p>
    <w:p>
      <w:pPr>
        <w:pStyle w:val="BodyText"/>
        <w:ind w:left="0"/>
        <w:jc w:val="left"/>
      </w:pPr>
    </w:p>
    <w:p>
      <w:pPr>
        <w:pStyle w:val="BodyText"/>
        <w:ind w:left="0"/>
        <w:jc w:val="left"/>
      </w:pPr>
    </w:p>
    <w:p>
      <w:pPr>
        <w:pStyle w:val="BodyText"/>
        <w:spacing w:before="40"/>
        <w:ind w:left="0"/>
        <w:jc w:val="left"/>
      </w:pPr>
    </w:p>
    <w:p>
      <w:pPr>
        <w:spacing w:before="0"/>
        <w:ind w:left="6200" w:right="0" w:firstLine="0"/>
        <w:jc w:val="left"/>
        <w:rPr>
          <w:sz w:val="16"/>
        </w:rPr>
      </w:pPr>
      <w:r>
        <w:rPr>
          <w:spacing w:val="-5"/>
          <w:sz w:val="16"/>
        </w:rPr>
        <w:t>95</w:t>
      </w:r>
    </w:p>
    <w:p>
      <w:pPr>
        <w:spacing w:after="0"/>
        <w:jc w:val="left"/>
        <w:rPr>
          <w:sz w:val="16"/>
        </w:rPr>
        <w:sectPr>
          <w:pgSz w:w="12240" w:h="15840"/>
          <w:pgMar w:header="828" w:footer="0" w:top="1040" w:bottom="280" w:left="1080" w:right="1720"/>
        </w:sectPr>
      </w:pPr>
    </w:p>
    <w:p>
      <w:pPr>
        <w:pStyle w:val="BodyText"/>
        <w:spacing w:before="49"/>
        <w:ind w:left="0"/>
        <w:jc w:val="left"/>
      </w:pPr>
    </w:p>
    <w:p>
      <w:pPr>
        <w:pStyle w:val="BodyText"/>
        <w:spacing w:line="218" w:lineRule="auto"/>
        <w:ind w:right="3078"/>
      </w:pPr>
      <w:r>
        <w:rPr/>
        <w:t>expenditure limits do not apply to expenditures made to oppose the qualification of a recall measure or to oppose the recall election.</w:t>
      </w:r>
    </w:p>
    <w:p>
      <w:pPr>
        <w:pStyle w:val="ListParagraph"/>
        <w:numPr>
          <w:ilvl w:val="0"/>
          <w:numId w:val="7"/>
        </w:numPr>
        <w:tabs>
          <w:tab w:pos="669" w:val="left" w:leader="none"/>
        </w:tabs>
        <w:spacing w:line="218" w:lineRule="auto" w:before="0" w:after="0"/>
        <w:ind w:left="120" w:right="3078" w:firstLine="200"/>
        <w:jc w:val="both"/>
        <w:rPr>
          <w:sz w:val="21"/>
        </w:rPr>
      </w:pPr>
      <w:r>
        <w:rPr>
          <w:sz w:val="21"/>
        </w:rPr>
        <w:t>After the failure of a recall petition or after the recall election, </w:t>
      </w:r>
      <w:r>
        <w:rPr>
          <w:sz w:val="21"/>
        </w:rPr>
        <w:t>the committee</w:t>
      </w:r>
      <w:r>
        <w:rPr>
          <w:spacing w:val="-11"/>
          <w:sz w:val="21"/>
        </w:rPr>
        <w:t> </w:t>
      </w:r>
      <w:r>
        <w:rPr>
          <w:sz w:val="21"/>
        </w:rPr>
        <w:t>formed</w:t>
      </w:r>
      <w:r>
        <w:rPr>
          <w:spacing w:val="-11"/>
          <w:sz w:val="21"/>
        </w:rPr>
        <w:t> </w:t>
      </w:r>
      <w:r>
        <w:rPr>
          <w:sz w:val="21"/>
        </w:rPr>
        <w:t>by</w:t>
      </w:r>
      <w:r>
        <w:rPr>
          <w:spacing w:val="-11"/>
          <w:sz w:val="21"/>
        </w:rPr>
        <w:t> </w:t>
      </w:r>
      <w:r>
        <w:rPr>
          <w:sz w:val="21"/>
        </w:rPr>
        <w:t>the</w:t>
      </w:r>
      <w:r>
        <w:rPr>
          <w:spacing w:val="-11"/>
          <w:sz w:val="21"/>
        </w:rPr>
        <w:t> </w:t>
      </w:r>
      <w:r>
        <w:rPr>
          <w:sz w:val="21"/>
        </w:rPr>
        <w:t>elected</w:t>
      </w:r>
      <w:r>
        <w:rPr>
          <w:spacing w:val="-11"/>
          <w:sz w:val="21"/>
        </w:rPr>
        <w:t> </w:t>
      </w:r>
      <w:r>
        <w:rPr>
          <w:sz w:val="21"/>
        </w:rPr>
        <w:t>state</w:t>
      </w:r>
      <w:r>
        <w:rPr>
          <w:spacing w:val="-11"/>
          <w:sz w:val="21"/>
        </w:rPr>
        <w:t> </w:t>
      </w:r>
      <w:r>
        <w:rPr>
          <w:sz w:val="21"/>
        </w:rPr>
        <w:t>officer</w:t>
      </w:r>
      <w:r>
        <w:rPr>
          <w:spacing w:val="-11"/>
          <w:sz w:val="21"/>
        </w:rPr>
        <w:t> </w:t>
      </w:r>
      <w:r>
        <w:rPr>
          <w:sz w:val="21"/>
        </w:rPr>
        <w:t>shall</w:t>
      </w:r>
      <w:r>
        <w:rPr>
          <w:spacing w:val="-11"/>
          <w:sz w:val="21"/>
        </w:rPr>
        <w:t> </w:t>
      </w:r>
      <w:r>
        <w:rPr>
          <w:sz w:val="21"/>
        </w:rPr>
        <w:t>wind</w:t>
      </w:r>
      <w:r>
        <w:rPr>
          <w:spacing w:val="-11"/>
          <w:sz w:val="21"/>
        </w:rPr>
        <w:t> </w:t>
      </w:r>
      <w:r>
        <w:rPr>
          <w:sz w:val="21"/>
        </w:rPr>
        <w:t>down</w:t>
      </w:r>
      <w:r>
        <w:rPr>
          <w:spacing w:val="-11"/>
          <w:sz w:val="21"/>
        </w:rPr>
        <w:t> </w:t>
      </w:r>
      <w:r>
        <w:rPr>
          <w:sz w:val="21"/>
        </w:rPr>
        <w:t>its</w:t>
      </w:r>
      <w:r>
        <w:rPr>
          <w:spacing w:val="-12"/>
          <w:sz w:val="21"/>
        </w:rPr>
        <w:t> </w:t>
      </w:r>
      <w:r>
        <w:rPr>
          <w:sz w:val="21"/>
        </w:rPr>
        <w:t>activities and dissolve. Any remaining funds shall be treated as surplus funds and shall be expended within 30 days after the failure of the recall petition or after</w:t>
      </w:r>
      <w:r>
        <w:rPr>
          <w:spacing w:val="-12"/>
          <w:sz w:val="21"/>
        </w:rPr>
        <w:t> </w:t>
      </w:r>
      <w:r>
        <w:rPr>
          <w:sz w:val="21"/>
        </w:rPr>
        <w:t>the</w:t>
      </w:r>
      <w:r>
        <w:rPr>
          <w:spacing w:val="-12"/>
          <w:sz w:val="21"/>
        </w:rPr>
        <w:t> </w:t>
      </w:r>
      <w:r>
        <w:rPr>
          <w:sz w:val="21"/>
        </w:rPr>
        <w:t>recall</w:t>
      </w:r>
      <w:r>
        <w:rPr>
          <w:spacing w:val="-12"/>
          <w:sz w:val="21"/>
        </w:rPr>
        <w:t> </w:t>
      </w:r>
      <w:r>
        <w:rPr>
          <w:sz w:val="21"/>
        </w:rPr>
        <w:t>election</w:t>
      </w:r>
      <w:r>
        <w:rPr>
          <w:spacing w:val="-12"/>
          <w:sz w:val="21"/>
        </w:rPr>
        <w:t> </w:t>
      </w:r>
      <w:r>
        <w:rPr>
          <w:sz w:val="21"/>
        </w:rPr>
        <w:t>for</w:t>
      </w:r>
      <w:r>
        <w:rPr>
          <w:spacing w:val="-12"/>
          <w:sz w:val="21"/>
        </w:rPr>
        <w:t> </w:t>
      </w:r>
      <w:r>
        <w:rPr>
          <w:sz w:val="21"/>
        </w:rPr>
        <w:t>a</w:t>
      </w:r>
      <w:r>
        <w:rPr>
          <w:spacing w:val="-12"/>
          <w:sz w:val="21"/>
        </w:rPr>
        <w:t> </w:t>
      </w:r>
      <w:r>
        <w:rPr>
          <w:sz w:val="21"/>
        </w:rPr>
        <w:t>purpose</w:t>
      </w:r>
      <w:r>
        <w:rPr>
          <w:spacing w:val="-12"/>
          <w:sz w:val="21"/>
        </w:rPr>
        <w:t> </w:t>
      </w:r>
      <w:r>
        <w:rPr>
          <w:sz w:val="21"/>
        </w:rPr>
        <w:t>specified</w:t>
      </w:r>
      <w:r>
        <w:rPr>
          <w:spacing w:val="-12"/>
          <w:sz w:val="21"/>
        </w:rPr>
        <w:t> </w:t>
      </w:r>
      <w:r>
        <w:rPr>
          <w:sz w:val="21"/>
        </w:rPr>
        <w:t>in</w:t>
      </w:r>
      <w:r>
        <w:rPr>
          <w:spacing w:val="-12"/>
          <w:sz w:val="21"/>
        </w:rPr>
        <w:t> </w:t>
      </w:r>
      <w:r>
        <w:rPr>
          <w:sz w:val="21"/>
        </w:rPr>
        <w:t>subdivision</w:t>
      </w:r>
      <w:r>
        <w:rPr>
          <w:spacing w:val="-12"/>
          <w:sz w:val="21"/>
        </w:rPr>
        <w:t> </w:t>
      </w:r>
      <w:r>
        <w:rPr>
          <w:sz w:val="21"/>
        </w:rPr>
        <w:t>(b)</w:t>
      </w:r>
      <w:r>
        <w:rPr>
          <w:spacing w:val="-12"/>
          <w:sz w:val="21"/>
        </w:rPr>
        <w:t> </w:t>
      </w:r>
      <w:r>
        <w:rPr>
          <w:sz w:val="21"/>
        </w:rPr>
        <w:t>of</w:t>
      </w:r>
      <w:r>
        <w:rPr>
          <w:spacing w:val="-12"/>
          <w:sz w:val="21"/>
        </w:rPr>
        <w:t> </w:t>
      </w:r>
      <w:r>
        <w:rPr>
          <w:sz w:val="21"/>
        </w:rPr>
        <w:t>Section </w:t>
      </w:r>
      <w:r>
        <w:rPr>
          <w:spacing w:val="-2"/>
          <w:sz w:val="21"/>
        </w:rPr>
        <w:t>89519.</w:t>
      </w:r>
    </w:p>
    <w:p>
      <w:pPr>
        <w:pStyle w:val="ListParagraph"/>
        <w:numPr>
          <w:ilvl w:val="0"/>
          <w:numId w:val="7"/>
        </w:numPr>
        <w:tabs>
          <w:tab w:pos="658" w:val="left" w:leader="none"/>
        </w:tabs>
        <w:spacing w:line="218" w:lineRule="auto" w:before="2" w:after="0"/>
        <w:ind w:left="120" w:right="3078" w:firstLine="200"/>
        <w:jc w:val="both"/>
        <w:rPr>
          <w:sz w:val="21"/>
        </w:rPr>
      </w:pPr>
      <w:r>
        <w:rPr>
          <w:sz w:val="21"/>
        </w:rPr>
        <w:t>This</w:t>
      </w:r>
      <w:r>
        <w:rPr>
          <w:spacing w:val="-7"/>
          <w:sz w:val="21"/>
        </w:rPr>
        <w:t> </w:t>
      </w:r>
      <w:r>
        <w:rPr>
          <w:sz w:val="21"/>
        </w:rPr>
        <w:t>section</w:t>
      </w:r>
      <w:r>
        <w:rPr>
          <w:spacing w:val="-7"/>
          <w:sz w:val="21"/>
        </w:rPr>
        <w:t> </w:t>
      </w:r>
      <w:r>
        <w:rPr>
          <w:sz w:val="21"/>
        </w:rPr>
        <w:t>shall</w:t>
      </w:r>
      <w:r>
        <w:rPr>
          <w:spacing w:val="-7"/>
          <w:sz w:val="21"/>
        </w:rPr>
        <w:t> </w:t>
      </w:r>
      <w:r>
        <w:rPr>
          <w:sz w:val="21"/>
        </w:rPr>
        <w:t>remain</w:t>
      </w:r>
      <w:r>
        <w:rPr>
          <w:spacing w:val="-7"/>
          <w:sz w:val="21"/>
        </w:rPr>
        <w:t> </w:t>
      </w:r>
      <w:r>
        <w:rPr>
          <w:sz w:val="21"/>
        </w:rPr>
        <w:t>in</w:t>
      </w:r>
      <w:r>
        <w:rPr>
          <w:spacing w:val="-7"/>
          <w:sz w:val="21"/>
        </w:rPr>
        <w:t> </w:t>
      </w:r>
      <w:r>
        <w:rPr>
          <w:sz w:val="21"/>
        </w:rPr>
        <w:t>effect</w:t>
      </w:r>
      <w:r>
        <w:rPr>
          <w:spacing w:val="-7"/>
          <w:sz w:val="21"/>
        </w:rPr>
        <w:t> </w:t>
      </w:r>
      <w:r>
        <w:rPr>
          <w:sz w:val="21"/>
        </w:rPr>
        <w:t>only</w:t>
      </w:r>
      <w:r>
        <w:rPr>
          <w:spacing w:val="-7"/>
          <w:sz w:val="21"/>
        </w:rPr>
        <w:t> </w:t>
      </w:r>
      <w:r>
        <w:rPr>
          <w:sz w:val="21"/>
        </w:rPr>
        <w:t>until</w:t>
      </w:r>
      <w:r>
        <w:rPr>
          <w:spacing w:val="-7"/>
          <w:sz w:val="21"/>
        </w:rPr>
        <w:t> </w:t>
      </w:r>
      <w:r>
        <w:rPr>
          <w:sz w:val="21"/>
        </w:rPr>
        <w:t>January</w:t>
      </w:r>
      <w:r>
        <w:rPr>
          <w:spacing w:val="-7"/>
          <w:sz w:val="21"/>
        </w:rPr>
        <w:t> </w:t>
      </w:r>
      <w:r>
        <w:rPr>
          <w:sz w:val="21"/>
        </w:rPr>
        <w:t>1,</w:t>
      </w:r>
      <w:r>
        <w:rPr>
          <w:spacing w:val="-7"/>
          <w:sz w:val="21"/>
        </w:rPr>
        <w:t> </w:t>
      </w:r>
      <w:r>
        <w:rPr>
          <w:sz w:val="21"/>
        </w:rPr>
        <w:t>2021,</w:t>
      </w:r>
      <w:r>
        <w:rPr>
          <w:spacing w:val="-7"/>
          <w:sz w:val="21"/>
        </w:rPr>
        <w:t> </w:t>
      </w:r>
      <w:r>
        <w:rPr>
          <w:sz w:val="21"/>
        </w:rPr>
        <w:t>and</w:t>
      </w:r>
      <w:r>
        <w:rPr>
          <w:spacing w:val="-7"/>
          <w:sz w:val="21"/>
        </w:rPr>
        <w:t> </w:t>
      </w:r>
      <w:r>
        <w:rPr>
          <w:sz w:val="21"/>
        </w:rPr>
        <w:t>as of</w:t>
      </w:r>
      <w:r>
        <w:rPr>
          <w:spacing w:val="-8"/>
          <w:sz w:val="21"/>
        </w:rPr>
        <w:t> </w:t>
      </w:r>
      <w:r>
        <w:rPr>
          <w:sz w:val="21"/>
        </w:rPr>
        <w:t>that</w:t>
      </w:r>
      <w:r>
        <w:rPr>
          <w:spacing w:val="-7"/>
          <w:sz w:val="21"/>
        </w:rPr>
        <w:t> </w:t>
      </w:r>
      <w:r>
        <w:rPr>
          <w:sz w:val="21"/>
        </w:rPr>
        <w:t>date</w:t>
      </w:r>
      <w:r>
        <w:rPr>
          <w:spacing w:val="-7"/>
          <w:sz w:val="21"/>
        </w:rPr>
        <w:t> </w:t>
      </w:r>
      <w:r>
        <w:rPr>
          <w:sz w:val="21"/>
        </w:rPr>
        <w:t>is</w:t>
      </w:r>
      <w:r>
        <w:rPr>
          <w:spacing w:val="-8"/>
          <w:sz w:val="21"/>
        </w:rPr>
        <w:t> </w:t>
      </w:r>
      <w:r>
        <w:rPr>
          <w:sz w:val="21"/>
        </w:rPr>
        <w:t>repealed,</w:t>
      </w:r>
      <w:r>
        <w:rPr>
          <w:spacing w:val="-8"/>
          <w:sz w:val="21"/>
        </w:rPr>
        <w:t> </w:t>
      </w:r>
      <w:r>
        <w:rPr>
          <w:sz w:val="21"/>
        </w:rPr>
        <w:t>unless</w:t>
      </w:r>
      <w:r>
        <w:rPr>
          <w:spacing w:val="-8"/>
          <w:sz w:val="21"/>
        </w:rPr>
        <w:t> </w:t>
      </w:r>
      <w:r>
        <w:rPr>
          <w:sz w:val="21"/>
        </w:rPr>
        <w:t>a</w:t>
      </w:r>
      <w:r>
        <w:rPr>
          <w:spacing w:val="-7"/>
          <w:sz w:val="21"/>
        </w:rPr>
        <w:t> </w:t>
      </w:r>
      <w:r>
        <w:rPr>
          <w:sz w:val="21"/>
        </w:rPr>
        <w:t>later</w:t>
      </w:r>
      <w:r>
        <w:rPr>
          <w:spacing w:val="-8"/>
          <w:sz w:val="21"/>
        </w:rPr>
        <w:t> </w:t>
      </w:r>
      <w:r>
        <w:rPr>
          <w:sz w:val="21"/>
        </w:rPr>
        <w:t>enacted</w:t>
      </w:r>
      <w:r>
        <w:rPr>
          <w:spacing w:val="-8"/>
          <w:sz w:val="21"/>
        </w:rPr>
        <w:t> </w:t>
      </w:r>
      <w:r>
        <w:rPr>
          <w:sz w:val="21"/>
        </w:rPr>
        <w:t>statute,</w:t>
      </w:r>
      <w:r>
        <w:rPr>
          <w:spacing w:val="-8"/>
          <w:sz w:val="21"/>
        </w:rPr>
        <w:t> </w:t>
      </w:r>
      <w:r>
        <w:rPr>
          <w:sz w:val="21"/>
        </w:rPr>
        <w:t>that</w:t>
      </w:r>
      <w:r>
        <w:rPr>
          <w:spacing w:val="-7"/>
          <w:sz w:val="21"/>
        </w:rPr>
        <w:t> </w:t>
      </w:r>
      <w:r>
        <w:rPr>
          <w:sz w:val="21"/>
        </w:rPr>
        <w:t>is</w:t>
      </w:r>
      <w:r>
        <w:rPr>
          <w:spacing w:val="-8"/>
          <w:sz w:val="21"/>
        </w:rPr>
        <w:t> </w:t>
      </w:r>
      <w:r>
        <w:rPr>
          <w:sz w:val="21"/>
        </w:rPr>
        <w:t>enacted</w:t>
      </w:r>
      <w:r>
        <w:rPr>
          <w:spacing w:val="-8"/>
          <w:sz w:val="21"/>
        </w:rPr>
        <w:t> </w:t>
      </w:r>
      <w:r>
        <w:rPr>
          <w:sz w:val="21"/>
        </w:rPr>
        <w:t>before January 1, 2021, deletes or extends that date.</w:t>
      </w:r>
    </w:p>
    <w:p>
      <w:pPr>
        <w:pStyle w:val="BodyText"/>
        <w:spacing w:line="218" w:lineRule="auto" w:before="1"/>
        <w:ind w:left="330" w:right="3078"/>
      </w:pPr>
      <w:r>
        <w:rPr/>
        <w:t>SEC. 12.</w:t>
      </w:r>
      <w:r>
        <w:rPr>
          <w:spacing w:val="80"/>
        </w:rPr>
        <w:t> </w:t>
      </w:r>
      <w:r>
        <w:rPr/>
        <w:t>Section 85315 is added to the Government Code, to read: 85315.</w:t>
      </w:r>
      <w:r>
        <w:rPr>
          <w:spacing w:val="39"/>
        </w:rPr>
        <w:t>  </w:t>
      </w:r>
      <w:r>
        <w:rPr/>
        <w:t>(a)</w:t>
      </w:r>
      <w:r>
        <w:rPr>
          <w:spacing w:val="52"/>
        </w:rPr>
        <w:t> </w:t>
      </w:r>
      <w:r>
        <w:rPr/>
        <w:t>Notwithstanding</w:t>
      </w:r>
      <w:r>
        <w:rPr>
          <w:spacing w:val="39"/>
        </w:rPr>
        <w:t> </w:t>
      </w:r>
      <w:r>
        <w:rPr/>
        <w:t>any</w:t>
      </w:r>
      <w:r>
        <w:rPr>
          <w:spacing w:val="39"/>
        </w:rPr>
        <w:t> </w:t>
      </w:r>
      <w:r>
        <w:rPr/>
        <w:t>other</w:t>
      </w:r>
      <w:r>
        <w:rPr>
          <w:spacing w:val="39"/>
        </w:rPr>
        <w:t> </w:t>
      </w:r>
      <w:r>
        <w:rPr/>
        <w:t>provision</w:t>
      </w:r>
      <w:r>
        <w:rPr>
          <w:spacing w:val="39"/>
        </w:rPr>
        <w:t> </w:t>
      </w:r>
      <w:r>
        <w:rPr/>
        <w:t>of</w:t>
      </w:r>
      <w:r>
        <w:rPr>
          <w:spacing w:val="39"/>
        </w:rPr>
        <w:t> </w:t>
      </w:r>
      <w:r>
        <w:rPr/>
        <w:t>this</w:t>
      </w:r>
      <w:r>
        <w:rPr>
          <w:spacing w:val="39"/>
        </w:rPr>
        <w:t> </w:t>
      </w:r>
      <w:r>
        <w:rPr/>
        <w:t>chapter,</w:t>
      </w:r>
      <w:r>
        <w:rPr>
          <w:spacing w:val="40"/>
        </w:rPr>
        <w:t> </w:t>
      </w:r>
      <w:r>
        <w:rPr>
          <w:spacing w:val="-5"/>
        </w:rPr>
        <w:t>an</w:t>
      </w:r>
    </w:p>
    <w:p>
      <w:pPr>
        <w:pStyle w:val="BodyText"/>
        <w:spacing w:line="218" w:lineRule="auto"/>
        <w:ind w:right="3077"/>
      </w:pPr>
      <w:r>
        <w:rPr/>
        <w:t>elected state, county, or city officer may establish a committee to oppose </w:t>
      </w:r>
      <w:r>
        <w:rPr>
          <w:spacing w:val="-2"/>
        </w:rPr>
        <w:t>the</w:t>
      </w:r>
      <w:r>
        <w:rPr>
          <w:spacing w:val="-4"/>
        </w:rPr>
        <w:t> </w:t>
      </w:r>
      <w:r>
        <w:rPr>
          <w:spacing w:val="-2"/>
        </w:rPr>
        <w:t>qualification</w:t>
      </w:r>
      <w:r>
        <w:rPr>
          <w:spacing w:val="-4"/>
        </w:rPr>
        <w:t> </w:t>
      </w:r>
      <w:r>
        <w:rPr>
          <w:spacing w:val="-2"/>
        </w:rPr>
        <w:t>of</w:t>
      </w:r>
      <w:r>
        <w:rPr>
          <w:spacing w:val="-4"/>
        </w:rPr>
        <w:t> </w:t>
      </w:r>
      <w:r>
        <w:rPr>
          <w:spacing w:val="-2"/>
        </w:rPr>
        <w:t>a</w:t>
      </w:r>
      <w:r>
        <w:rPr>
          <w:spacing w:val="-4"/>
        </w:rPr>
        <w:t> </w:t>
      </w:r>
      <w:r>
        <w:rPr>
          <w:spacing w:val="-2"/>
        </w:rPr>
        <w:t>recall</w:t>
      </w:r>
      <w:r>
        <w:rPr>
          <w:spacing w:val="-4"/>
        </w:rPr>
        <w:t> </w:t>
      </w:r>
      <w:r>
        <w:rPr>
          <w:spacing w:val="-2"/>
        </w:rPr>
        <w:t>measure,</w:t>
      </w:r>
      <w:r>
        <w:rPr>
          <w:spacing w:val="-4"/>
        </w:rPr>
        <w:t> </w:t>
      </w:r>
      <w:r>
        <w:rPr>
          <w:spacing w:val="-2"/>
        </w:rPr>
        <w:t>and</w:t>
      </w:r>
      <w:r>
        <w:rPr>
          <w:spacing w:val="-4"/>
        </w:rPr>
        <w:t> </w:t>
      </w:r>
      <w:r>
        <w:rPr>
          <w:spacing w:val="-2"/>
        </w:rPr>
        <w:t>the</w:t>
      </w:r>
      <w:r>
        <w:rPr>
          <w:spacing w:val="-4"/>
        </w:rPr>
        <w:t> </w:t>
      </w:r>
      <w:r>
        <w:rPr>
          <w:spacing w:val="-2"/>
        </w:rPr>
        <w:t>recall</w:t>
      </w:r>
      <w:r>
        <w:rPr>
          <w:spacing w:val="-4"/>
        </w:rPr>
        <w:t> </w:t>
      </w:r>
      <w:r>
        <w:rPr>
          <w:spacing w:val="-2"/>
        </w:rPr>
        <w:t>election.</w:t>
      </w:r>
      <w:r>
        <w:rPr>
          <w:spacing w:val="-9"/>
        </w:rPr>
        <w:t> </w:t>
      </w:r>
      <w:r>
        <w:rPr>
          <w:spacing w:val="-2"/>
        </w:rPr>
        <w:t>This</w:t>
      </w:r>
      <w:r>
        <w:rPr>
          <w:spacing w:val="-4"/>
        </w:rPr>
        <w:t> </w:t>
      </w:r>
      <w:r>
        <w:rPr>
          <w:spacing w:val="-2"/>
        </w:rPr>
        <w:t>committee </w:t>
      </w:r>
      <w:r>
        <w:rPr/>
        <w:t>may be established when the elected state, county, or city officer receives a</w:t>
      </w:r>
      <w:r>
        <w:rPr>
          <w:spacing w:val="-10"/>
        </w:rPr>
        <w:t> </w:t>
      </w:r>
      <w:r>
        <w:rPr/>
        <w:t>notice</w:t>
      </w:r>
      <w:r>
        <w:rPr>
          <w:spacing w:val="-10"/>
        </w:rPr>
        <w:t> </w:t>
      </w:r>
      <w:r>
        <w:rPr/>
        <w:t>of</w:t>
      </w:r>
      <w:r>
        <w:rPr>
          <w:spacing w:val="-10"/>
        </w:rPr>
        <w:t> </w:t>
      </w:r>
      <w:r>
        <w:rPr/>
        <w:t>intent</w:t>
      </w:r>
      <w:r>
        <w:rPr>
          <w:spacing w:val="-10"/>
        </w:rPr>
        <w:t> </w:t>
      </w:r>
      <w:r>
        <w:rPr/>
        <w:t>to</w:t>
      </w:r>
      <w:r>
        <w:rPr>
          <w:spacing w:val="-10"/>
        </w:rPr>
        <w:t> </w:t>
      </w:r>
      <w:r>
        <w:rPr/>
        <w:t>recall</w:t>
      </w:r>
      <w:r>
        <w:rPr>
          <w:spacing w:val="-10"/>
        </w:rPr>
        <w:t> </w:t>
      </w:r>
      <w:r>
        <w:rPr/>
        <w:t>pursuant</w:t>
      </w:r>
      <w:r>
        <w:rPr>
          <w:spacing w:val="-10"/>
        </w:rPr>
        <w:t> </w:t>
      </w:r>
      <w:r>
        <w:rPr/>
        <w:t>to</w:t>
      </w:r>
      <w:r>
        <w:rPr>
          <w:spacing w:val="-10"/>
        </w:rPr>
        <w:t> </w:t>
      </w:r>
      <w:r>
        <w:rPr/>
        <w:t>Section</w:t>
      </w:r>
      <w:r>
        <w:rPr>
          <w:spacing w:val="-10"/>
        </w:rPr>
        <w:t> </w:t>
      </w:r>
      <w:r>
        <w:rPr/>
        <w:t>11021</w:t>
      </w:r>
      <w:r>
        <w:rPr>
          <w:spacing w:val="-10"/>
        </w:rPr>
        <w:t> </w:t>
      </w:r>
      <w:r>
        <w:rPr/>
        <w:t>of</w:t>
      </w:r>
      <w:r>
        <w:rPr>
          <w:spacing w:val="-10"/>
        </w:rPr>
        <w:t> </w:t>
      </w:r>
      <w:r>
        <w:rPr/>
        <w:t>the</w:t>
      </w:r>
      <w:r>
        <w:rPr>
          <w:spacing w:val="-10"/>
        </w:rPr>
        <w:t> </w:t>
      </w:r>
      <w:r>
        <w:rPr/>
        <w:t>Elections</w:t>
      </w:r>
      <w:r>
        <w:rPr>
          <w:spacing w:val="-10"/>
        </w:rPr>
        <w:t> </w:t>
      </w:r>
      <w:r>
        <w:rPr/>
        <w:t>Code. An</w:t>
      </w:r>
      <w:r>
        <w:rPr>
          <w:spacing w:val="-11"/>
        </w:rPr>
        <w:t> </w:t>
      </w:r>
      <w:r>
        <w:rPr/>
        <w:t>elected</w:t>
      </w:r>
      <w:r>
        <w:rPr>
          <w:spacing w:val="-11"/>
        </w:rPr>
        <w:t> </w:t>
      </w:r>
      <w:r>
        <w:rPr/>
        <w:t>state,</w:t>
      </w:r>
      <w:r>
        <w:rPr>
          <w:spacing w:val="-11"/>
        </w:rPr>
        <w:t> </w:t>
      </w:r>
      <w:r>
        <w:rPr/>
        <w:t>county,</w:t>
      </w:r>
      <w:r>
        <w:rPr>
          <w:spacing w:val="-11"/>
        </w:rPr>
        <w:t> </w:t>
      </w:r>
      <w:r>
        <w:rPr/>
        <w:t>or</w:t>
      </w:r>
      <w:r>
        <w:rPr>
          <w:spacing w:val="-11"/>
        </w:rPr>
        <w:t> </w:t>
      </w:r>
      <w:r>
        <w:rPr/>
        <w:t>city</w:t>
      </w:r>
      <w:r>
        <w:rPr>
          <w:spacing w:val="-11"/>
        </w:rPr>
        <w:t> </w:t>
      </w:r>
      <w:r>
        <w:rPr/>
        <w:t>officer</w:t>
      </w:r>
      <w:r>
        <w:rPr>
          <w:spacing w:val="-11"/>
        </w:rPr>
        <w:t> </w:t>
      </w:r>
      <w:r>
        <w:rPr/>
        <w:t>may</w:t>
      </w:r>
      <w:r>
        <w:rPr>
          <w:spacing w:val="-11"/>
        </w:rPr>
        <w:t> </w:t>
      </w:r>
      <w:r>
        <w:rPr/>
        <w:t>accept</w:t>
      </w:r>
      <w:r>
        <w:rPr>
          <w:spacing w:val="-11"/>
        </w:rPr>
        <w:t> </w:t>
      </w:r>
      <w:r>
        <w:rPr/>
        <w:t>campaign</w:t>
      </w:r>
      <w:r>
        <w:rPr>
          <w:spacing w:val="-11"/>
        </w:rPr>
        <w:t> </w:t>
      </w:r>
      <w:r>
        <w:rPr/>
        <w:t>contributions to oppose the qualification of a recall measure, and if qualification is successful,</w:t>
      </w:r>
      <w:r>
        <w:rPr>
          <w:spacing w:val="-8"/>
        </w:rPr>
        <w:t> </w:t>
      </w:r>
      <w:r>
        <w:rPr/>
        <w:t>the</w:t>
      </w:r>
      <w:r>
        <w:rPr>
          <w:spacing w:val="-8"/>
        </w:rPr>
        <w:t> </w:t>
      </w:r>
      <w:r>
        <w:rPr/>
        <w:t>recall</w:t>
      </w:r>
      <w:r>
        <w:rPr>
          <w:spacing w:val="-8"/>
        </w:rPr>
        <w:t> </w:t>
      </w:r>
      <w:r>
        <w:rPr/>
        <w:t>election,</w:t>
      </w:r>
      <w:r>
        <w:rPr>
          <w:spacing w:val="-8"/>
        </w:rPr>
        <w:t> </w:t>
      </w:r>
      <w:r>
        <w:rPr/>
        <w:t>without</w:t>
      </w:r>
      <w:r>
        <w:rPr>
          <w:spacing w:val="-8"/>
        </w:rPr>
        <w:t> </w:t>
      </w:r>
      <w:r>
        <w:rPr/>
        <w:t>regard</w:t>
      </w:r>
      <w:r>
        <w:rPr>
          <w:spacing w:val="-8"/>
        </w:rPr>
        <w:t> </w:t>
      </w:r>
      <w:r>
        <w:rPr/>
        <w:t>to</w:t>
      </w:r>
      <w:r>
        <w:rPr>
          <w:spacing w:val="-8"/>
        </w:rPr>
        <w:t> </w:t>
      </w:r>
      <w:r>
        <w:rPr/>
        <w:t>the</w:t>
      </w:r>
      <w:r>
        <w:rPr>
          <w:spacing w:val="-8"/>
        </w:rPr>
        <w:t> </w:t>
      </w:r>
      <w:r>
        <w:rPr/>
        <w:t>campaign</w:t>
      </w:r>
      <w:r>
        <w:rPr>
          <w:spacing w:val="-8"/>
        </w:rPr>
        <w:t> </w:t>
      </w:r>
      <w:r>
        <w:rPr/>
        <w:t>contribution </w:t>
      </w:r>
      <w:r>
        <w:rPr>
          <w:spacing w:val="-2"/>
        </w:rPr>
        <w:t>limits</w:t>
      </w:r>
      <w:r>
        <w:rPr>
          <w:spacing w:val="-9"/>
        </w:rPr>
        <w:t> </w:t>
      </w:r>
      <w:r>
        <w:rPr>
          <w:spacing w:val="-2"/>
        </w:rPr>
        <w:t>set</w:t>
      </w:r>
      <w:r>
        <w:rPr>
          <w:spacing w:val="-8"/>
        </w:rPr>
        <w:t> </w:t>
      </w:r>
      <w:r>
        <w:rPr>
          <w:spacing w:val="-2"/>
        </w:rPr>
        <w:t>forth</w:t>
      </w:r>
      <w:r>
        <w:rPr>
          <w:spacing w:val="-8"/>
        </w:rPr>
        <w:t> </w:t>
      </w:r>
      <w:r>
        <w:rPr>
          <w:spacing w:val="-2"/>
        </w:rPr>
        <w:t>in</w:t>
      </w:r>
      <w:r>
        <w:rPr>
          <w:spacing w:val="-8"/>
        </w:rPr>
        <w:t> </w:t>
      </w:r>
      <w:r>
        <w:rPr>
          <w:spacing w:val="-2"/>
        </w:rPr>
        <w:t>this</w:t>
      </w:r>
      <w:r>
        <w:rPr>
          <w:spacing w:val="-8"/>
        </w:rPr>
        <w:t> </w:t>
      </w:r>
      <w:r>
        <w:rPr>
          <w:spacing w:val="-2"/>
        </w:rPr>
        <w:t>chapter.</w:t>
      </w:r>
      <w:r>
        <w:rPr>
          <w:spacing w:val="-12"/>
        </w:rPr>
        <w:t> </w:t>
      </w:r>
      <w:r>
        <w:rPr>
          <w:spacing w:val="-2"/>
        </w:rPr>
        <w:t>The</w:t>
      </w:r>
      <w:r>
        <w:rPr>
          <w:spacing w:val="-7"/>
        </w:rPr>
        <w:t> </w:t>
      </w:r>
      <w:r>
        <w:rPr>
          <w:spacing w:val="-2"/>
        </w:rPr>
        <w:t>voluntary</w:t>
      </w:r>
      <w:r>
        <w:rPr>
          <w:spacing w:val="-8"/>
        </w:rPr>
        <w:t> </w:t>
      </w:r>
      <w:r>
        <w:rPr>
          <w:spacing w:val="-2"/>
        </w:rPr>
        <w:t>expenditure</w:t>
      </w:r>
      <w:r>
        <w:rPr>
          <w:spacing w:val="-8"/>
        </w:rPr>
        <w:t> </w:t>
      </w:r>
      <w:r>
        <w:rPr>
          <w:spacing w:val="-2"/>
        </w:rPr>
        <w:t>limits</w:t>
      </w:r>
      <w:r>
        <w:rPr>
          <w:spacing w:val="-8"/>
        </w:rPr>
        <w:t> </w:t>
      </w:r>
      <w:r>
        <w:rPr>
          <w:spacing w:val="-2"/>
        </w:rPr>
        <w:t>do</w:t>
      </w:r>
      <w:r>
        <w:rPr>
          <w:spacing w:val="-8"/>
        </w:rPr>
        <w:t> </w:t>
      </w:r>
      <w:r>
        <w:rPr>
          <w:spacing w:val="-2"/>
        </w:rPr>
        <w:t>not</w:t>
      </w:r>
      <w:r>
        <w:rPr>
          <w:spacing w:val="-8"/>
        </w:rPr>
        <w:t> </w:t>
      </w:r>
      <w:r>
        <w:rPr>
          <w:spacing w:val="-2"/>
        </w:rPr>
        <w:t>apply </w:t>
      </w:r>
      <w:r>
        <w:rPr/>
        <w:t>to expenditures made to oppose the qualification of a recall measure or to oppose the recall election.</w:t>
      </w:r>
    </w:p>
    <w:p>
      <w:pPr>
        <w:pStyle w:val="ListParagraph"/>
        <w:numPr>
          <w:ilvl w:val="0"/>
          <w:numId w:val="8"/>
        </w:numPr>
        <w:tabs>
          <w:tab w:pos="669" w:val="left" w:leader="none"/>
        </w:tabs>
        <w:spacing w:line="218" w:lineRule="auto" w:before="3" w:after="0"/>
        <w:ind w:left="120" w:right="3077" w:firstLine="200"/>
        <w:jc w:val="both"/>
        <w:rPr>
          <w:sz w:val="21"/>
        </w:rPr>
      </w:pPr>
      <w:r>
        <w:rPr>
          <w:sz w:val="21"/>
        </w:rPr>
        <w:t>After the failure of a recall petition or after the recall election, </w:t>
      </w:r>
      <w:r>
        <w:rPr>
          <w:sz w:val="21"/>
        </w:rPr>
        <w:t>the committee formed by the elected state, county, or city officer shall wind down its activities and dissolve. Any remaining funds shall be treated as surplus</w:t>
      </w:r>
      <w:r>
        <w:rPr>
          <w:spacing w:val="-1"/>
          <w:sz w:val="21"/>
        </w:rPr>
        <w:t> </w:t>
      </w:r>
      <w:r>
        <w:rPr>
          <w:sz w:val="21"/>
        </w:rPr>
        <w:t>funds</w:t>
      </w:r>
      <w:r>
        <w:rPr>
          <w:spacing w:val="-1"/>
          <w:sz w:val="21"/>
        </w:rPr>
        <w:t> </w:t>
      </w:r>
      <w:r>
        <w:rPr>
          <w:sz w:val="21"/>
        </w:rPr>
        <w:t>and</w:t>
      </w:r>
      <w:r>
        <w:rPr>
          <w:spacing w:val="-1"/>
          <w:sz w:val="21"/>
        </w:rPr>
        <w:t> </w:t>
      </w:r>
      <w:r>
        <w:rPr>
          <w:sz w:val="21"/>
        </w:rPr>
        <w:t>shall</w:t>
      </w:r>
      <w:r>
        <w:rPr>
          <w:spacing w:val="-1"/>
          <w:sz w:val="21"/>
        </w:rPr>
        <w:t> </w:t>
      </w:r>
      <w:r>
        <w:rPr>
          <w:sz w:val="21"/>
        </w:rPr>
        <w:t>be</w:t>
      </w:r>
      <w:r>
        <w:rPr>
          <w:spacing w:val="-1"/>
          <w:sz w:val="21"/>
        </w:rPr>
        <w:t> </w:t>
      </w:r>
      <w:r>
        <w:rPr>
          <w:sz w:val="21"/>
        </w:rPr>
        <w:t>expended</w:t>
      </w:r>
      <w:r>
        <w:rPr>
          <w:spacing w:val="-1"/>
          <w:sz w:val="21"/>
        </w:rPr>
        <w:t> </w:t>
      </w:r>
      <w:r>
        <w:rPr>
          <w:sz w:val="21"/>
        </w:rPr>
        <w:t>within</w:t>
      </w:r>
      <w:r>
        <w:rPr>
          <w:spacing w:val="-1"/>
          <w:sz w:val="21"/>
        </w:rPr>
        <w:t> </w:t>
      </w:r>
      <w:r>
        <w:rPr>
          <w:sz w:val="21"/>
        </w:rPr>
        <w:t>30</w:t>
      </w:r>
      <w:r>
        <w:rPr>
          <w:spacing w:val="-1"/>
          <w:sz w:val="21"/>
        </w:rPr>
        <w:t> </w:t>
      </w:r>
      <w:r>
        <w:rPr>
          <w:sz w:val="21"/>
        </w:rPr>
        <w:t>days</w:t>
      </w:r>
      <w:r>
        <w:rPr>
          <w:spacing w:val="-1"/>
          <w:sz w:val="21"/>
        </w:rPr>
        <w:t> </w:t>
      </w:r>
      <w:r>
        <w:rPr>
          <w:sz w:val="21"/>
        </w:rPr>
        <w:t>after</w:t>
      </w:r>
      <w:r>
        <w:rPr>
          <w:spacing w:val="-1"/>
          <w:sz w:val="21"/>
        </w:rPr>
        <w:t> </w:t>
      </w:r>
      <w:r>
        <w:rPr>
          <w:sz w:val="21"/>
        </w:rPr>
        <w:t>the</w:t>
      </w:r>
      <w:r>
        <w:rPr>
          <w:spacing w:val="-1"/>
          <w:sz w:val="21"/>
        </w:rPr>
        <w:t> </w:t>
      </w:r>
      <w:r>
        <w:rPr>
          <w:sz w:val="21"/>
        </w:rPr>
        <w:t>failure</w:t>
      </w:r>
      <w:r>
        <w:rPr>
          <w:spacing w:val="-1"/>
          <w:sz w:val="21"/>
        </w:rPr>
        <w:t> </w:t>
      </w:r>
      <w:r>
        <w:rPr>
          <w:sz w:val="21"/>
        </w:rPr>
        <w:t>of</w:t>
      </w:r>
      <w:r>
        <w:rPr>
          <w:spacing w:val="-1"/>
          <w:sz w:val="21"/>
        </w:rPr>
        <w:t> </w:t>
      </w:r>
      <w:r>
        <w:rPr>
          <w:sz w:val="21"/>
        </w:rPr>
        <w:t>the recall petition or after the recall election for a purpose specified in subdivision (b) of Section 89519.</w:t>
      </w:r>
    </w:p>
    <w:p>
      <w:pPr>
        <w:pStyle w:val="ListParagraph"/>
        <w:numPr>
          <w:ilvl w:val="0"/>
          <w:numId w:val="8"/>
        </w:numPr>
        <w:tabs>
          <w:tab w:pos="658" w:val="left" w:leader="none"/>
        </w:tabs>
        <w:spacing w:line="218" w:lineRule="auto" w:before="1" w:after="0"/>
        <w:ind w:left="120" w:right="3078" w:firstLine="200"/>
        <w:jc w:val="both"/>
        <w:rPr>
          <w:sz w:val="21"/>
        </w:rPr>
      </w:pPr>
      <w:r>
        <w:rPr>
          <w:sz w:val="21"/>
        </w:rPr>
        <w:t>This section does not apply in a jurisdiction in which the county or city imposes a limit on contributions pursuant to Section 85702.5.</w:t>
      </w:r>
    </w:p>
    <w:p>
      <w:pPr>
        <w:pStyle w:val="ListParagraph"/>
        <w:numPr>
          <w:ilvl w:val="0"/>
          <w:numId w:val="8"/>
        </w:numPr>
        <w:tabs>
          <w:tab w:pos="669" w:val="left" w:leader="none"/>
        </w:tabs>
        <w:spacing w:line="214" w:lineRule="exact" w:before="0" w:after="0"/>
        <w:ind w:left="669" w:right="0" w:hanging="349"/>
        <w:jc w:val="both"/>
        <w:rPr>
          <w:sz w:val="21"/>
        </w:rPr>
      </w:pPr>
      <w:r>
        <w:rPr>
          <w:sz w:val="21"/>
        </w:rPr>
        <w:t>This</w:t>
      </w:r>
      <w:r>
        <w:rPr>
          <w:spacing w:val="-3"/>
          <w:sz w:val="21"/>
        </w:rPr>
        <w:t> </w:t>
      </w:r>
      <w:r>
        <w:rPr>
          <w:sz w:val="21"/>
        </w:rPr>
        <w:t>section</w:t>
      </w:r>
      <w:r>
        <w:rPr>
          <w:spacing w:val="-2"/>
          <w:sz w:val="21"/>
        </w:rPr>
        <w:t> </w:t>
      </w:r>
      <w:r>
        <w:rPr>
          <w:sz w:val="21"/>
        </w:rPr>
        <w:t>shall</w:t>
      </w:r>
      <w:r>
        <w:rPr>
          <w:spacing w:val="-1"/>
          <w:sz w:val="21"/>
        </w:rPr>
        <w:t> </w:t>
      </w:r>
      <w:r>
        <w:rPr>
          <w:sz w:val="21"/>
        </w:rPr>
        <w:t>become</w:t>
      </w:r>
      <w:r>
        <w:rPr>
          <w:spacing w:val="-2"/>
          <w:sz w:val="21"/>
        </w:rPr>
        <w:t> </w:t>
      </w:r>
      <w:r>
        <w:rPr>
          <w:sz w:val="21"/>
        </w:rPr>
        <w:t>operative</w:t>
      </w:r>
      <w:r>
        <w:rPr>
          <w:spacing w:val="-2"/>
          <w:sz w:val="21"/>
        </w:rPr>
        <w:t> </w:t>
      </w:r>
      <w:r>
        <w:rPr>
          <w:sz w:val="21"/>
        </w:rPr>
        <w:t>on</w:t>
      </w:r>
      <w:r>
        <w:rPr>
          <w:spacing w:val="-1"/>
          <w:sz w:val="21"/>
        </w:rPr>
        <w:t> </w:t>
      </w:r>
      <w:r>
        <w:rPr>
          <w:sz w:val="21"/>
        </w:rPr>
        <w:t>January</w:t>
      </w:r>
      <w:r>
        <w:rPr>
          <w:spacing w:val="-2"/>
          <w:sz w:val="21"/>
        </w:rPr>
        <w:t> </w:t>
      </w:r>
      <w:r>
        <w:rPr>
          <w:sz w:val="21"/>
        </w:rPr>
        <w:t>1,</w:t>
      </w:r>
      <w:r>
        <w:rPr>
          <w:spacing w:val="-1"/>
          <w:sz w:val="21"/>
        </w:rPr>
        <w:t> </w:t>
      </w:r>
      <w:r>
        <w:rPr>
          <w:spacing w:val="-4"/>
          <w:sz w:val="21"/>
        </w:rPr>
        <w:t>2021.</w:t>
      </w:r>
    </w:p>
    <w:p>
      <w:pPr>
        <w:pStyle w:val="BodyText"/>
        <w:spacing w:line="218" w:lineRule="auto" w:before="7"/>
        <w:ind w:left="330" w:right="3078"/>
      </w:pPr>
      <w:r>
        <w:rPr/>
        <w:t>SEC. 13.</w:t>
      </w:r>
      <w:r>
        <w:rPr>
          <w:spacing w:val="80"/>
        </w:rPr>
        <w:t> </w:t>
      </w:r>
      <w:r>
        <w:rPr/>
        <w:t>Section 85316 of the Government Code is amended to read: 85316.</w:t>
      </w:r>
      <w:r>
        <w:rPr>
          <w:spacing w:val="65"/>
          <w:w w:val="150"/>
        </w:rPr>
        <w:t> </w:t>
      </w:r>
      <w:r>
        <w:rPr/>
        <w:t>(a)</w:t>
      </w:r>
      <w:r>
        <w:rPr>
          <w:spacing w:val="50"/>
        </w:rPr>
        <w:t> </w:t>
      </w:r>
      <w:r>
        <w:rPr/>
        <w:t>Except as provided in subdivision</w:t>
      </w:r>
      <w:r>
        <w:rPr>
          <w:spacing w:val="-1"/>
        </w:rPr>
        <w:t> </w:t>
      </w:r>
      <w:r>
        <w:rPr/>
        <w:t>(b), a contribution for </w:t>
      </w:r>
      <w:r>
        <w:rPr>
          <w:spacing w:val="-5"/>
        </w:rPr>
        <w:t>an</w:t>
      </w:r>
    </w:p>
    <w:p>
      <w:pPr>
        <w:pStyle w:val="BodyText"/>
        <w:spacing w:line="218" w:lineRule="auto" w:before="1"/>
        <w:ind w:right="3078"/>
      </w:pPr>
      <w:r>
        <w:rPr/>
        <w:t>election may be accepted by a candidate for elective state office after the date</w:t>
      </w:r>
      <w:r>
        <w:rPr>
          <w:spacing w:val="-6"/>
        </w:rPr>
        <w:t> </w:t>
      </w:r>
      <w:r>
        <w:rPr/>
        <w:t>of</w:t>
      </w:r>
      <w:r>
        <w:rPr>
          <w:spacing w:val="-6"/>
        </w:rPr>
        <w:t> </w:t>
      </w:r>
      <w:r>
        <w:rPr/>
        <w:t>the</w:t>
      </w:r>
      <w:r>
        <w:rPr>
          <w:spacing w:val="-6"/>
        </w:rPr>
        <w:t> </w:t>
      </w:r>
      <w:r>
        <w:rPr/>
        <w:t>election</w:t>
      </w:r>
      <w:r>
        <w:rPr>
          <w:spacing w:val="-6"/>
        </w:rPr>
        <w:t> </w:t>
      </w:r>
      <w:r>
        <w:rPr/>
        <w:t>only</w:t>
      </w:r>
      <w:r>
        <w:rPr>
          <w:spacing w:val="-6"/>
        </w:rPr>
        <w:t> </w:t>
      </w:r>
      <w:r>
        <w:rPr/>
        <w:t>to</w:t>
      </w:r>
      <w:r>
        <w:rPr>
          <w:spacing w:val="-6"/>
        </w:rPr>
        <w:t> </w:t>
      </w:r>
      <w:r>
        <w:rPr/>
        <w:t>the</w:t>
      </w:r>
      <w:r>
        <w:rPr>
          <w:spacing w:val="-6"/>
        </w:rPr>
        <w:t> </w:t>
      </w:r>
      <w:r>
        <w:rPr/>
        <w:t>extent</w:t>
      </w:r>
      <w:r>
        <w:rPr>
          <w:spacing w:val="-6"/>
        </w:rPr>
        <w:t> </w:t>
      </w:r>
      <w:r>
        <w:rPr/>
        <w:t>that</w:t>
      </w:r>
      <w:r>
        <w:rPr>
          <w:spacing w:val="-6"/>
        </w:rPr>
        <w:t> </w:t>
      </w:r>
      <w:r>
        <w:rPr/>
        <w:t>the</w:t>
      </w:r>
      <w:r>
        <w:rPr>
          <w:spacing w:val="-6"/>
        </w:rPr>
        <w:t> </w:t>
      </w:r>
      <w:r>
        <w:rPr/>
        <w:t>contribution</w:t>
      </w:r>
      <w:r>
        <w:rPr>
          <w:spacing w:val="-6"/>
        </w:rPr>
        <w:t> </w:t>
      </w:r>
      <w:r>
        <w:rPr/>
        <w:t>does</w:t>
      </w:r>
      <w:r>
        <w:rPr>
          <w:spacing w:val="-6"/>
        </w:rPr>
        <w:t> </w:t>
      </w:r>
      <w:r>
        <w:rPr/>
        <w:t>not</w:t>
      </w:r>
      <w:r>
        <w:rPr>
          <w:spacing w:val="-6"/>
        </w:rPr>
        <w:t> </w:t>
      </w:r>
      <w:r>
        <w:rPr/>
        <w:t>exceed net debts outstanding from the election, and the contribution does not otherwise exceed the applicable contribution limit for that election.</w:t>
      </w:r>
    </w:p>
    <w:p>
      <w:pPr>
        <w:pStyle w:val="ListParagraph"/>
        <w:numPr>
          <w:ilvl w:val="0"/>
          <w:numId w:val="9"/>
        </w:numPr>
        <w:tabs>
          <w:tab w:pos="669" w:val="left" w:leader="none"/>
        </w:tabs>
        <w:spacing w:line="218" w:lineRule="auto" w:before="1" w:after="0"/>
        <w:ind w:left="120" w:right="3077" w:firstLine="200"/>
        <w:jc w:val="both"/>
        <w:rPr>
          <w:sz w:val="21"/>
        </w:rPr>
      </w:pPr>
      <w:r>
        <w:rPr>
          <w:sz w:val="21"/>
        </w:rPr>
        <w:t>Notwithstanding</w:t>
      </w:r>
      <w:r>
        <w:rPr>
          <w:spacing w:val="-7"/>
          <w:sz w:val="21"/>
        </w:rPr>
        <w:t> </w:t>
      </w:r>
      <w:r>
        <w:rPr>
          <w:sz w:val="21"/>
        </w:rPr>
        <w:t>subdivision</w:t>
      </w:r>
      <w:r>
        <w:rPr>
          <w:spacing w:val="-7"/>
          <w:sz w:val="21"/>
        </w:rPr>
        <w:t> </w:t>
      </w:r>
      <w:r>
        <w:rPr>
          <w:sz w:val="21"/>
        </w:rPr>
        <w:t>(a),</w:t>
      </w:r>
      <w:r>
        <w:rPr>
          <w:spacing w:val="-7"/>
          <w:sz w:val="21"/>
        </w:rPr>
        <w:t> </w:t>
      </w:r>
      <w:r>
        <w:rPr>
          <w:sz w:val="21"/>
        </w:rPr>
        <w:t>an</w:t>
      </w:r>
      <w:r>
        <w:rPr>
          <w:spacing w:val="-7"/>
          <w:sz w:val="21"/>
        </w:rPr>
        <w:t> </w:t>
      </w:r>
      <w:r>
        <w:rPr>
          <w:sz w:val="21"/>
        </w:rPr>
        <w:t>elected</w:t>
      </w:r>
      <w:r>
        <w:rPr>
          <w:spacing w:val="-7"/>
          <w:sz w:val="21"/>
        </w:rPr>
        <w:t> </w:t>
      </w:r>
      <w:r>
        <w:rPr>
          <w:sz w:val="21"/>
        </w:rPr>
        <w:t>state</w:t>
      </w:r>
      <w:r>
        <w:rPr>
          <w:spacing w:val="-7"/>
          <w:sz w:val="21"/>
        </w:rPr>
        <w:t> </w:t>
      </w:r>
      <w:r>
        <w:rPr>
          <w:sz w:val="21"/>
        </w:rPr>
        <w:t>officer</w:t>
      </w:r>
      <w:r>
        <w:rPr>
          <w:spacing w:val="-7"/>
          <w:sz w:val="21"/>
        </w:rPr>
        <w:t> </w:t>
      </w:r>
      <w:r>
        <w:rPr>
          <w:sz w:val="21"/>
        </w:rPr>
        <w:t>may</w:t>
      </w:r>
      <w:r>
        <w:rPr>
          <w:spacing w:val="-7"/>
          <w:sz w:val="21"/>
        </w:rPr>
        <w:t> </w:t>
      </w:r>
      <w:r>
        <w:rPr>
          <w:sz w:val="21"/>
        </w:rPr>
        <w:t>accept </w:t>
      </w:r>
      <w:r>
        <w:rPr>
          <w:spacing w:val="-2"/>
          <w:sz w:val="21"/>
        </w:rPr>
        <w:t>contributions</w:t>
      </w:r>
      <w:r>
        <w:rPr>
          <w:spacing w:val="-12"/>
          <w:sz w:val="21"/>
        </w:rPr>
        <w:t> </w:t>
      </w:r>
      <w:r>
        <w:rPr>
          <w:spacing w:val="-2"/>
          <w:sz w:val="21"/>
        </w:rPr>
        <w:t>after</w:t>
      </w:r>
      <w:r>
        <w:rPr>
          <w:spacing w:val="-11"/>
          <w:sz w:val="21"/>
        </w:rPr>
        <w:t> </w:t>
      </w:r>
      <w:r>
        <w:rPr>
          <w:spacing w:val="-2"/>
          <w:sz w:val="21"/>
        </w:rPr>
        <w:t>the</w:t>
      </w:r>
      <w:r>
        <w:rPr>
          <w:spacing w:val="-11"/>
          <w:sz w:val="21"/>
        </w:rPr>
        <w:t> </w:t>
      </w:r>
      <w:r>
        <w:rPr>
          <w:spacing w:val="-2"/>
          <w:sz w:val="21"/>
        </w:rPr>
        <w:t>date</w:t>
      </w:r>
      <w:r>
        <w:rPr>
          <w:spacing w:val="-11"/>
          <w:sz w:val="21"/>
        </w:rPr>
        <w:t> </w:t>
      </w:r>
      <w:r>
        <w:rPr>
          <w:spacing w:val="-2"/>
          <w:sz w:val="21"/>
        </w:rPr>
        <w:t>of</w:t>
      </w:r>
      <w:r>
        <w:rPr>
          <w:spacing w:val="-11"/>
          <w:sz w:val="21"/>
        </w:rPr>
        <w:t> </w:t>
      </w:r>
      <w:r>
        <w:rPr>
          <w:spacing w:val="-2"/>
          <w:sz w:val="21"/>
        </w:rPr>
        <w:t>the</w:t>
      </w:r>
      <w:r>
        <w:rPr>
          <w:spacing w:val="-11"/>
          <w:sz w:val="21"/>
        </w:rPr>
        <w:t> </w:t>
      </w:r>
      <w:r>
        <w:rPr>
          <w:spacing w:val="-2"/>
          <w:sz w:val="21"/>
        </w:rPr>
        <w:t>election</w:t>
      </w:r>
      <w:r>
        <w:rPr>
          <w:spacing w:val="-11"/>
          <w:sz w:val="21"/>
        </w:rPr>
        <w:t> </w:t>
      </w:r>
      <w:r>
        <w:rPr>
          <w:spacing w:val="-2"/>
          <w:sz w:val="21"/>
        </w:rPr>
        <w:t>for</w:t>
      </w:r>
      <w:r>
        <w:rPr>
          <w:spacing w:val="-11"/>
          <w:sz w:val="21"/>
        </w:rPr>
        <w:t> </w:t>
      </w:r>
      <w:r>
        <w:rPr>
          <w:spacing w:val="-2"/>
          <w:sz w:val="21"/>
        </w:rPr>
        <w:t>the</w:t>
      </w:r>
      <w:r>
        <w:rPr>
          <w:spacing w:val="-12"/>
          <w:sz w:val="21"/>
        </w:rPr>
        <w:t> </w:t>
      </w:r>
      <w:r>
        <w:rPr>
          <w:spacing w:val="-2"/>
          <w:sz w:val="21"/>
        </w:rPr>
        <w:t>purpose</w:t>
      </w:r>
      <w:r>
        <w:rPr>
          <w:spacing w:val="-11"/>
          <w:sz w:val="21"/>
        </w:rPr>
        <w:t> </w:t>
      </w:r>
      <w:r>
        <w:rPr>
          <w:spacing w:val="-2"/>
          <w:sz w:val="21"/>
        </w:rPr>
        <w:t>of</w:t>
      </w:r>
      <w:r>
        <w:rPr>
          <w:spacing w:val="-11"/>
          <w:sz w:val="21"/>
        </w:rPr>
        <w:t> </w:t>
      </w:r>
      <w:r>
        <w:rPr>
          <w:spacing w:val="-2"/>
          <w:sz w:val="21"/>
        </w:rPr>
        <w:t>paying</w:t>
      </w:r>
      <w:r>
        <w:rPr>
          <w:spacing w:val="-11"/>
          <w:sz w:val="21"/>
        </w:rPr>
        <w:t> </w:t>
      </w:r>
      <w:r>
        <w:rPr>
          <w:spacing w:val="-2"/>
          <w:sz w:val="21"/>
        </w:rPr>
        <w:t>expenses </w:t>
      </w:r>
      <w:r>
        <w:rPr>
          <w:sz w:val="21"/>
        </w:rPr>
        <w:t>associated with holding the office provided that the contributions are not </w:t>
      </w:r>
      <w:r>
        <w:rPr>
          <w:spacing w:val="-2"/>
          <w:sz w:val="21"/>
        </w:rPr>
        <w:t>expended</w:t>
      </w:r>
      <w:r>
        <w:rPr>
          <w:spacing w:val="-10"/>
          <w:sz w:val="21"/>
        </w:rPr>
        <w:t> </w:t>
      </w:r>
      <w:r>
        <w:rPr>
          <w:spacing w:val="-2"/>
          <w:sz w:val="21"/>
        </w:rPr>
        <w:t>for</w:t>
      </w:r>
      <w:r>
        <w:rPr>
          <w:spacing w:val="-10"/>
          <w:sz w:val="21"/>
        </w:rPr>
        <w:t> </w:t>
      </w:r>
      <w:r>
        <w:rPr>
          <w:spacing w:val="-2"/>
          <w:sz w:val="21"/>
        </w:rPr>
        <w:t>any</w:t>
      </w:r>
      <w:r>
        <w:rPr>
          <w:spacing w:val="-10"/>
          <w:sz w:val="21"/>
        </w:rPr>
        <w:t> </w:t>
      </w:r>
      <w:r>
        <w:rPr>
          <w:spacing w:val="-2"/>
          <w:sz w:val="21"/>
        </w:rPr>
        <w:t>contribution</w:t>
      </w:r>
      <w:r>
        <w:rPr>
          <w:spacing w:val="-10"/>
          <w:sz w:val="21"/>
        </w:rPr>
        <w:t> </w:t>
      </w:r>
      <w:r>
        <w:rPr>
          <w:spacing w:val="-2"/>
          <w:sz w:val="21"/>
        </w:rPr>
        <w:t>to</w:t>
      </w:r>
      <w:r>
        <w:rPr>
          <w:spacing w:val="-10"/>
          <w:sz w:val="21"/>
        </w:rPr>
        <w:t> </w:t>
      </w:r>
      <w:r>
        <w:rPr>
          <w:spacing w:val="-2"/>
          <w:sz w:val="21"/>
        </w:rPr>
        <w:t>any</w:t>
      </w:r>
      <w:r>
        <w:rPr>
          <w:spacing w:val="-10"/>
          <w:sz w:val="21"/>
        </w:rPr>
        <w:t> </w:t>
      </w:r>
      <w:r>
        <w:rPr>
          <w:spacing w:val="-2"/>
          <w:sz w:val="21"/>
        </w:rPr>
        <w:t>state</w:t>
      </w:r>
      <w:r>
        <w:rPr>
          <w:spacing w:val="-10"/>
          <w:sz w:val="21"/>
        </w:rPr>
        <w:t> </w:t>
      </w:r>
      <w:r>
        <w:rPr>
          <w:spacing w:val="-2"/>
          <w:sz w:val="21"/>
        </w:rPr>
        <w:t>or</w:t>
      </w:r>
      <w:r>
        <w:rPr>
          <w:spacing w:val="-10"/>
          <w:sz w:val="21"/>
        </w:rPr>
        <w:t> </w:t>
      </w:r>
      <w:r>
        <w:rPr>
          <w:spacing w:val="-2"/>
          <w:sz w:val="21"/>
        </w:rPr>
        <w:t>local</w:t>
      </w:r>
      <w:r>
        <w:rPr>
          <w:spacing w:val="-10"/>
          <w:sz w:val="21"/>
        </w:rPr>
        <w:t> </w:t>
      </w:r>
      <w:r>
        <w:rPr>
          <w:spacing w:val="-2"/>
          <w:sz w:val="21"/>
        </w:rPr>
        <w:t>committee.</w:t>
      </w:r>
      <w:r>
        <w:rPr>
          <w:spacing w:val="-10"/>
          <w:sz w:val="21"/>
        </w:rPr>
        <w:t> </w:t>
      </w:r>
      <w:r>
        <w:rPr>
          <w:spacing w:val="-2"/>
          <w:sz w:val="21"/>
        </w:rPr>
        <w:t>Contributions </w:t>
      </w:r>
      <w:r>
        <w:rPr>
          <w:sz w:val="21"/>
        </w:rPr>
        <w:t>received</w:t>
      </w:r>
      <w:r>
        <w:rPr>
          <w:spacing w:val="-12"/>
          <w:sz w:val="21"/>
        </w:rPr>
        <w:t> </w:t>
      </w:r>
      <w:r>
        <w:rPr>
          <w:sz w:val="21"/>
        </w:rPr>
        <w:t>pursuant</w:t>
      </w:r>
      <w:r>
        <w:rPr>
          <w:spacing w:val="-12"/>
          <w:sz w:val="21"/>
        </w:rPr>
        <w:t> </w:t>
      </w:r>
      <w:r>
        <w:rPr>
          <w:sz w:val="21"/>
        </w:rPr>
        <w:t>to</w:t>
      </w:r>
      <w:r>
        <w:rPr>
          <w:spacing w:val="-12"/>
          <w:sz w:val="21"/>
        </w:rPr>
        <w:t> </w:t>
      </w:r>
      <w:r>
        <w:rPr>
          <w:sz w:val="21"/>
        </w:rPr>
        <w:t>this</w:t>
      </w:r>
      <w:r>
        <w:rPr>
          <w:spacing w:val="-12"/>
          <w:sz w:val="21"/>
        </w:rPr>
        <w:t> </w:t>
      </w:r>
      <w:r>
        <w:rPr>
          <w:sz w:val="21"/>
        </w:rPr>
        <w:t>subdivision</w:t>
      </w:r>
      <w:r>
        <w:rPr>
          <w:spacing w:val="-12"/>
          <w:sz w:val="21"/>
        </w:rPr>
        <w:t> </w:t>
      </w:r>
      <w:r>
        <w:rPr>
          <w:sz w:val="21"/>
        </w:rPr>
        <w:t>shall</w:t>
      </w:r>
      <w:r>
        <w:rPr>
          <w:spacing w:val="-12"/>
          <w:sz w:val="21"/>
        </w:rPr>
        <w:t> </w:t>
      </w:r>
      <w:r>
        <w:rPr>
          <w:sz w:val="21"/>
        </w:rPr>
        <w:t>be</w:t>
      </w:r>
      <w:r>
        <w:rPr>
          <w:spacing w:val="-12"/>
          <w:sz w:val="21"/>
        </w:rPr>
        <w:t> </w:t>
      </w:r>
      <w:r>
        <w:rPr>
          <w:sz w:val="21"/>
        </w:rPr>
        <w:t>deposited</w:t>
      </w:r>
      <w:r>
        <w:rPr>
          <w:spacing w:val="-12"/>
          <w:sz w:val="21"/>
        </w:rPr>
        <w:t> </w:t>
      </w:r>
      <w:r>
        <w:rPr>
          <w:sz w:val="21"/>
        </w:rPr>
        <w:t>into</w:t>
      </w:r>
      <w:r>
        <w:rPr>
          <w:spacing w:val="-12"/>
          <w:sz w:val="21"/>
        </w:rPr>
        <w:t> </w:t>
      </w:r>
      <w:r>
        <w:rPr>
          <w:sz w:val="21"/>
        </w:rPr>
        <w:t>a</w:t>
      </w:r>
      <w:r>
        <w:rPr>
          <w:spacing w:val="-12"/>
          <w:sz w:val="21"/>
        </w:rPr>
        <w:t> </w:t>
      </w:r>
      <w:r>
        <w:rPr>
          <w:sz w:val="21"/>
        </w:rPr>
        <w:t>bank</w:t>
      </w:r>
      <w:r>
        <w:rPr>
          <w:spacing w:val="-12"/>
          <w:sz w:val="21"/>
        </w:rPr>
        <w:t> </w:t>
      </w:r>
      <w:r>
        <w:rPr>
          <w:sz w:val="21"/>
        </w:rPr>
        <w:t>account established solely for the purposes specified in this subdivision.</w:t>
      </w:r>
    </w:p>
    <w:p>
      <w:pPr>
        <w:pStyle w:val="ListParagraph"/>
        <w:numPr>
          <w:ilvl w:val="1"/>
          <w:numId w:val="9"/>
        </w:numPr>
        <w:tabs>
          <w:tab w:pos="669" w:val="left" w:leader="none"/>
        </w:tabs>
        <w:spacing w:line="218" w:lineRule="auto" w:before="1" w:after="0"/>
        <w:ind w:left="120" w:right="3077" w:firstLine="200"/>
        <w:jc w:val="both"/>
        <w:rPr>
          <w:sz w:val="21"/>
        </w:rPr>
      </w:pPr>
      <w:r>
        <w:rPr>
          <w:sz w:val="21"/>
        </w:rPr>
        <w:t>A</w:t>
      </w:r>
      <w:r>
        <w:rPr>
          <w:spacing w:val="-14"/>
          <w:sz w:val="21"/>
        </w:rPr>
        <w:t> </w:t>
      </w:r>
      <w:r>
        <w:rPr>
          <w:sz w:val="21"/>
        </w:rPr>
        <w:t>person</w:t>
      </w:r>
      <w:r>
        <w:rPr>
          <w:spacing w:val="-13"/>
          <w:sz w:val="21"/>
        </w:rPr>
        <w:t> </w:t>
      </w:r>
      <w:r>
        <w:rPr>
          <w:sz w:val="21"/>
        </w:rPr>
        <w:t>shall</w:t>
      </w:r>
      <w:r>
        <w:rPr>
          <w:spacing w:val="-13"/>
          <w:sz w:val="21"/>
        </w:rPr>
        <w:t> </w:t>
      </w:r>
      <w:r>
        <w:rPr>
          <w:sz w:val="21"/>
        </w:rPr>
        <w:t>not</w:t>
      </w:r>
      <w:r>
        <w:rPr>
          <w:spacing w:val="-13"/>
          <w:sz w:val="21"/>
        </w:rPr>
        <w:t> </w:t>
      </w:r>
      <w:r>
        <w:rPr>
          <w:sz w:val="21"/>
        </w:rPr>
        <w:t>make,</w:t>
      </w:r>
      <w:r>
        <w:rPr>
          <w:spacing w:val="-13"/>
          <w:sz w:val="21"/>
        </w:rPr>
        <w:t> </w:t>
      </w:r>
      <w:r>
        <w:rPr>
          <w:sz w:val="21"/>
        </w:rPr>
        <w:t>and</w:t>
      </w:r>
      <w:r>
        <w:rPr>
          <w:spacing w:val="-13"/>
          <w:sz w:val="21"/>
        </w:rPr>
        <w:t> </w:t>
      </w:r>
      <w:r>
        <w:rPr>
          <w:sz w:val="21"/>
        </w:rPr>
        <w:t>an</w:t>
      </w:r>
      <w:r>
        <w:rPr>
          <w:spacing w:val="-13"/>
          <w:sz w:val="21"/>
        </w:rPr>
        <w:t> </w:t>
      </w:r>
      <w:r>
        <w:rPr>
          <w:sz w:val="21"/>
        </w:rPr>
        <w:t>elected</w:t>
      </w:r>
      <w:r>
        <w:rPr>
          <w:spacing w:val="-13"/>
          <w:sz w:val="21"/>
        </w:rPr>
        <w:t> </w:t>
      </w:r>
      <w:r>
        <w:rPr>
          <w:sz w:val="21"/>
        </w:rPr>
        <w:t>state</w:t>
      </w:r>
      <w:r>
        <w:rPr>
          <w:spacing w:val="-14"/>
          <w:sz w:val="21"/>
        </w:rPr>
        <w:t> </w:t>
      </w:r>
      <w:r>
        <w:rPr>
          <w:sz w:val="21"/>
        </w:rPr>
        <w:t>officer</w:t>
      </w:r>
      <w:r>
        <w:rPr>
          <w:spacing w:val="-13"/>
          <w:sz w:val="21"/>
        </w:rPr>
        <w:t> </w:t>
      </w:r>
      <w:r>
        <w:rPr>
          <w:sz w:val="21"/>
        </w:rPr>
        <w:t>shall</w:t>
      </w:r>
      <w:r>
        <w:rPr>
          <w:spacing w:val="-13"/>
          <w:sz w:val="21"/>
        </w:rPr>
        <w:t> </w:t>
      </w:r>
      <w:r>
        <w:rPr>
          <w:sz w:val="21"/>
        </w:rPr>
        <w:t>not</w:t>
      </w:r>
      <w:r>
        <w:rPr>
          <w:spacing w:val="-13"/>
          <w:sz w:val="21"/>
        </w:rPr>
        <w:t> </w:t>
      </w:r>
      <w:r>
        <w:rPr>
          <w:sz w:val="21"/>
        </w:rPr>
        <w:t>receive </w:t>
      </w:r>
      <w:r>
        <w:rPr>
          <w:spacing w:val="-2"/>
          <w:sz w:val="21"/>
        </w:rPr>
        <w:t>from</w:t>
      </w:r>
      <w:r>
        <w:rPr>
          <w:spacing w:val="-7"/>
          <w:sz w:val="21"/>
        </w:rPr>
        <w:t> </w:t>
      </w:r>
      <w:r>
        <w:rPr>
          <w:spacing w:val="-2"/>
          <w:sz w:val="21"/>
        </w:rPr>
        <w:t>a</w:t>
      </w:r>
      <w:r>
        <w:rPr>
          <w:spacing w:val="-7"/>
          <w:sz w:val="21"/>
        </w:rPr>
        <w:t> </w:t>
      </w:r>
      <w:r>
        <w:rPr>
          <w:spacing w:val="-2"/>
          <w:sz w:val="21"/>
        </w:rPr>
        <w:t>person,</w:t>
      </w:r>
      <w:r>
        <w:rPr>
          <w:spacing w:val="-7"/>
          <w:sz w:val="21"/>
        </w:rPr>
        <w:t> </w:t>
      </w:r>
      <w:r>
        <w:rPr>
          <w:spacing w:val="-2"/>
          <w:sz w:val="21"/>
        </w:rPr>
        <w:t>a</w:t>
      </w:r>
      <w:r>
        <w:rPr>
          <w:spacing w:val="-7"/>
          <w:sz w:val="21"/>
        </w:rPr>
        <w:t> </w:t>
      </w:r>
      <w:r>
        <w:rPr>
          <w:spacing w:val="-2"/>
          <w:sz w:val="21"/>
        </w:rPr>
        <w:t>contribution</w:t>
      </w:r>
      <w:r>
        <w:rPr>
          <w:spacing w:val="-7"/>
          <w:sz w:val="21"/>
        </w:rPr>
        <w:t> </w:t>
      </w:r>
      <w:r>
        <w:rPr>
          <w:spacing w:val="-2"/>
          <w:sz w:val="21"/>
        </w:rPr>
        <w:t>pursuant</w:t>
      </w:r>
      <w:r>
        <w:rPr>
          <w:spacing w:val="-7"/>
          <w:sz w:val="21"/>
        </w:rPr>
        <w:t> </w:t>
      </w:r>
      <w:r>
        <w:rPr>
          <w:spacing w:val="-2"/>
          <w:sz w:val="21"/>
        </w:rPr>
        <w:t>to</w:t>
      </w:r>
      <w:r>
        <w:rPr>
          <w:spacing w:val="-7"/>
          <w:sz w:val="21"/>
        </w:rPr>
        <w:t> </w:t>
      </w:r>
      <w:r>
        <w:rPr>
          <w:spacing w:val="-2"/>
          <w:sz w:val="21"/>
        </w:rPr>
        <w:t>this</w:t>
      </w:r>
      <w:r>
        <w:rPr>
          <w:spacing w:val="-7"/>
          <w:sz w:val="21"/>
        </w:rPr>
        <w:t> </w:t>
      </w:r>
      <w:r>
        <w:rPr>
          <w:spacing w:val="-2"/>
          <w:sz w:val="21"/>
        </w:rPr>
        <w:t>subdivision</w:t>
      </w:r>
      <w:r>
        <w:rPr>
          <w:spacing w:val="-7"/>
          <w:sz w:val="21"/>
        </w:rPr>
        <w:t> </w:t>
      </w:r>
      <w:r>
        <w:rPr>
          <w:spacing w:val="-2"/>
          <w:sz w:val="21"/>
        </w:rPr>
        <w:t>totaling</w:t>
      </w:r>
      <w:r>
        <w:rPr>
          <w:spacing w:val="-7"/>
          <w:sz w:val="21"/>
        </w:rPr>
        <w:t> </w:t>
      </w:r>
      <w:r>
        <w:rPr>
          <w:spacing w:val="-2"/>
          <w:sz w:val="21"/>
        </w:rPr>
        <w:t>more</w:t>
      </w:r>
      <w:r>
        <w:rPr>
          <w:spacing w:val="-7"/>
          <w:sz w:val="21"/>
        </w:rPr>
        <w:t> </w:t>
      </w:r>
      <w:r>
        <w:rPr>
          <w:spacing w:val="-2"/>
          <w:sz w:val="21"/>
        </w:rPr>
        <w:t>than </w:t>
      </w:r>
      <w:r>
        <w:rPr>
          <w:sz w:val="21"/>
        </w:rPr>
        <w:t>the following amounts per calendar year:</w:t>
      </w:r>
    </w:p>
    <w:p>
      <w:pPr>
        <w:pStyle w:val="BodyText"/>
        <w:ind w:left="0"/>
        <w:jc w:val="left"/>
      </w:pPr>
    </w:p>
    <w:p>
      <w:pPr>
        <w:pStyle w:val="BodyText"/>
        <w:spacing w:before="61"/>
        <w:ind w:left="0"/>
        <w:jc w:val="left"/>
      </w:pPr>
    </w:p>
    <w:p>
      <w:pPr>
        <w:spacing w:before="0"/>
        <w:ind w:left="6200" w:right="0" w:firstLine="0"/>
        <w:jc w:val="left"/>
        <w:rPr>
          <w:sz w:val="16"/>
        </w:rPr>
      </w:pPr>
      <w:r>
        <w:rPr>
          <w:spacing w:val="-5"/>
          <w:sz w:val="16"/>
        </w:rPr>
        <w:t>95</w:t>
      </w:r>
    </w:p>
    <w:p>
      <w:pPr>
        <w:spacing w:after="0"/>
        <w:jc w:val="left"/>
        <w:rPr>
          <w:sz w:val="16"/>
        </w:rPr>
        <w:sectPr>
          <w:pgSz w:w="12240" w:h="15840"/>
          <w:pgMar w:header="828" w:footer="0" w:top="1040" w:bottom="280" w:left="1080" w:right="1720"/>
        </w:sectPr>
      </w:pPr>
    </w:p>
    <w:p>
      <w:pPr>
        <w:pStyle w:val="BodyText"/>
        <w:spacing w:before="49"/>
        <w:ind w:left="0"/>
        <w:jc w:val="left"/>
      </w:pPr>
    </w:p>
    <w:p>
      <w:pPr>
        <w:pStyle w:val="ListParagraph"/>
        <w:numPr>
          <w:ilvl w:val="0"/>
          <w:numId w:val="10"/>
        </w:numPr>
        <w:tabs>
          <w:tab w:pos="713" w:val="left" w:leader="none"/>
        </w:tabs>
        <w:spacing w:line="218" w:lineRule="auto" w:before="0" w:after="0"/>
        <w:ind w:left="120" w:right="3090" w:firstLine="200"/>
        <w:jc w:val="both"/>
        <w:rPr>
          <w:sz w:val="21"/>
        </w:rPr>
      </w:pPr>
      <w:r>
        <w:rPr>
          <w:spacing w:val="-2"/>
          <w:sz w:val="21"/>
        </w:rPr>
        <w:t>Three</w:t>
      </w:r>
      <w:r>
        <w:rPr>
          <w:spacing w:val="-9"/>
          <w:sz w:val="21"/>
        </w:rPr>
        <w:t> </w:t>
      </w:r>
      <w:r>
        <w:rPr>
          <w:spacing w:val="-2"/>
          <w:sz w:val="21"/>
        </w:rPr>
        <w:t>thousand</w:t>
      </w:r>
      <w:r>
        <w:rPr>
          <w:spacing w:val="-9"/>
          <w:sz w:val="21"/>
        </w:rPr>
        <w:t> </w:t>
      </w:r>
      <w:r>
        <w:rPr>
          <w:spacing w:val="-2"/>
          <w:sz w:val="21"/>
        </w:rPr>
        <w:t>dollars</w:t>
      </w:r>
      <w:r>
        <w:rPr>
          <w:spacing w:val="-9"/>
          <w:sz w:val="21"/>
        </w:rPr>
        <w:t> </w:t>
      </w:r>
      <w:r>
        <w:rPr>
          <w:spacing w:val="-2"/>
          <w:sz w:val="21"/>
        </w:rPr>
        <w:t>($3,000)</w:t>
      </w:r>
      <w:r>
        <w:rPr>
          <w:spacing w:val="-9"/>
          <w:sz w:val="21"/>
        </w:rPr>
        <w:t> </w:t>
      </w:r>
      <w:r>
        <w:rPr>
          <w:spacing w:val="-2"/>
          <w:sz w:val="21"/>
        </w:rPr>
        <w:t>in</w:t>
      </w:r>
      <w:r>
        <w:rPr>
          <w:spacing w:val="-9"/>
          <w:sz w:val="21"/>
        </w:rPr>
        <w:t> </w:t>
      </w:r>
      <w:r>
        <w:rPr>
          <w:spacing w:val="-2"/>
          <w:sz w:val="21"/>
        </w:rPr>
        <w:t>the</w:t>
      </w:r>
      <w:r>
        <w:rPr>
          <w:spacing w:val="-9"/>
          <w:sz w:val="21"/>
        </w:rPr>
        <w:t> </w:t>
      </w:r>
      <w:r>
        <w:rPr>
          <w:spacing w:val="-2"/>
          <w:sz w:val="21"/>
        </w:rPr>
        <w:t>case</w:t>
      </w:r>
      <w:r>
        <w:rPr>
          <w:spacing w:val="-9"/>
          <w:sz w:val="21"/>
        </w:rPr>
        <w:t> </w:t>
      </w:r>
      <w:r>
        <w:rPr>
          <w:spacing w:val="-2"/>
          <w:sz w:val="21"/>
        </w:rPr>
        <w:t>of</w:t>
      </w:r>
      <w:r>
        <w:rPr>
          <w:spacing w:val="-9"/>
          <w:sz w:val="21"/>
        </w:rPr>
        <w:t> </w:t>
      </w:r>
      <w:r>
        <w:rPr>
          <w:spacing w:val="-2"/>
          <w:sz w:val="21"/>
        </w:rPr>
        <w:t>an</w:t>
      </w:r>
      <w:r>
        <w:rPr>
          <w:spacing w:val="-9"/>
          <w:sz w:val="21"/>
        </w:rPr>
        <w:t> </w:t>
      </w:r>
      <w:r>
        <w:rPr>
          <w:spacing w:val="-2"/>
          <w:sz w:val="21"/>
        </w:rPr>
        <w:t>elected</w:t>
      </w:r>
      <w:r>
        <w:rPr>
          <w:spacing w:val="-9"/>
          <w:sz w:val="21"/>
        </w:rPr>
        <w:t> </w:t>
      </w:r>
      <w:r>
        <w:rPr>
          <w:spacing w:val="-2"/>
          <w:sz w:val="21"/>
        </w:rPr>
        <w:t>state</w:t>
      </w:r>
      <w:r>
        <w:rPr>
          <w:spacing w:val="-9"/>
          <w:sz w:val="21"/>
        </w:rPr>
        <w:t> </w:t>
      </w:r>
      <w:r>
        <w:rPr>
          <w:spacing w:val="-2"/>
          <w:sz w:val="21"/>
        </w:rPr>
        <w:t>officer </w:t>
      </w:r>
      <w:r>
        <w:rPr>
          <w:sz w:val="21"/>
        </w:rPr>
        <w:t>of the Assembly or Senate.</w:t>
      </w:r>
    </w:p>
    <w:p>
      <w:pPr>
        <w:pStyle w:val="ListParagraph"/>
        <w:numPr>
          <w:ilvl w:val="0"/>
          <w:numId w:val="10"/>
        </w:numPr>
        <w:tabs>
          <w:tab w:pos="701" w:val="left" w:leader="none"/>
        </w:tabs>
        <w:spacing w:line="218" w:lineRule="auto" w:before="0" w:after="0"/>
        <w:ind w:left="120" w:right="3078" w:firstLine="200"/>
        <w:jc w:val="both"/>
        <w:rPr>
          <w:sz w:val="21"/>
        </w:rPr>
      </w:pPr>
      <w:r>
        <w:rPr>
          <w:spacing w:val="-2"/>
          <w:sz w:val="21"/>
        </w:rPr>
        <w:t>Five</w:t>
      </w:r>
      <w:r>
        <w:rPr>
          <w:spacing w:val="-8"/>
          <w:sz w:val="21"/>
        </w:rPr>
        <w:t> </w:t>
      </w:r>
      <w:r>
        <w:rPr>
          <w:spacing w:val="-2"/>
          <w:sz w:val="21"/>
        </w:rPr>
        <w:t>thousand</w:t>
      </w:r>
      <w:r>
        <w:rPr>
          <w:spacing w:val="-8"/>
          <w:sz w:val="21"/>
        </w:rPr>
        <w:t> </w:t>
      </w:r>
      <w:r>
        <w:rPr>
          <w:spacing w:val="-2"/>
          <w:sz w:val="21"/>
        </w:rPr>
        <w:t>dollars</w:t>
      </w:r>
      <w:r>
        <w:rPr>
          <w:spacing w:val="-8"/>
          <w:sz w:val="21"/>
        </w:rPr>
        <w:t> </w:t>
      </w:r>
      <w:r>
        <w:rPr>
          <w:spacing w:val="-2"/>
          <w:sz w:val="21"/>
        </w:rPr>
        <w:t>($5,000)</w:t>
      </w:r>
      <w:r>
        <w:rPr>
          <w:spacing w:val="-8"/>
          <w:sz w:val="21"/>
        </w:rPr>
        <w:t> </w:t>
      </w:r>
      <w:r>
        <w:rPr>
          <w:spacing w:val="-2"/>
          <w:sz w:val="21"/>
        </w:rPr>
        <w:t>in</w:t>
      </w:r>
      <w:r>
        <w:rPr>
          <w:spacing w:val="-8"/>
          <w:sz w:val="21"/>
        </w:rPr>
        <w:t> </w:t>
      </w:r>
      <w:r>
        <w:rPr>
          <w:spacing w:val="-2"/>
          <w:sz w:val="21"/>
        </w:rPr>
        <w:t>the</w:t>
      </w:r>
      <w:r>
        <w:rPr>
          <w:spacing w:val="-8"/>
          <w:sz w:val="21"/>
        </w:rPr>
        <w:t> </w:t>
      </w:r>
      <w:r>
        <w:rPr>
          <w:spacing w:val="-2"/>
          <w:sz w:val="21"/>
        </w:rPr>
        <w:t>case</w:t>
      </w:r>
      <w:r>
        <w:rPr>
          <w:spacing w:val="-8"/>
          <w:sz w:val="21"/>
        </w:rPr>
        <w:t> </w:t>
      </w:r>
      <w:r>
        <w:rPr>
          <w:spacing w:val="-2"/>
          <w:sz w:val="21"/>
        </w:rPr>
        <w:t>of</w:t>
      </w:r>
      <w:r>
        <w:rPr>
          <w:spacing w:val="-8"/>
          <w:sz w:val="21"/>
        </w:rPr>
        <w:t> </w:t>
      </w:r>
      <w:r>
        <w:rPr>
          <w:spacing w:val="-2"/>
          <w:sz w:val="21"/>
        </w:rPr>
        <w:t>a</w:t>
      </w:r>
      <w:r>
        <w:rPr>
          <w:spacing w:val="-8"/>
          <w:sz w:val="21"/>
        </w:rPr>
        <w:t> </w:t>
      </w:r>
      <w:r>
        <w:rPr>
          <w:spacing w:val="-2"/>
          <w:sz w:val="21"/>
        </w:rPr>
        <w:t>statewide</w:t>
      </w:r>
      <w:r>
        <w:rPr>
          <w:spacing w:val="-8"/>
          <w:sz w:val="21"/>
        </w:rPr>
        <w:t> </w:t>
      </w:r>
      <w:r>
        <w:rPr>
          <w:spacing w:val="-2"/>
          <w:sz w:val="21"/>
        </w:rPr>
        <w:t>elected</w:t>
      </w:r>
      <w:r>
        <w:rPr>
          <w:spacing w:val="-8"/>
          <w:sz w:val="21"/>
        </w:rPr>
        <w:t> </w:t>
      </w:r>
      <w:r>
        <w:rPr>
          <w:spacing w:val="-2"/>
          <w:sz w:val="21"/>
        </w:rPr>
        <w:t>state </w:t>
      </w:r>
      <w:r>
        <w:rPr>
          <w:sz w:val="21"/>
        </w:rPr>
        <w:t>officer other than the Governor.</w:t>
      </w:r>
    </w:p>
    <w:p>
      <w:pPr>
        <w:pStyle w:val="ListParagraph"/>
        <w:numPr>
          <w:ilvl w:val="0"/>
          <w:numId w:val="10"/>
        </w:numPr>
        <w:tabs>
          <w:tab w:pos="704" w:val="left" w:leader="none"/>
        </w:tabs>
        <w:spacing w:line="214" w:lineRule="exact" w:before="0" w:after="0"/>
        <w:ind w:left="704" w:right="0" w:hanging="384"/>
        <w:jc w:val="both"/>
        <w:rPr>
          <w:sz w:val="21"/>
        </w:rPr>
      </w:pPr>
      <w:r>
        <w:rPr>
          <w:sz w:val="21"/>
        </w:rPr>
        <w:t>Twenty</w:t>
      </w:r>
      <w:r>
        <w:rPr>
          <w:spacing w:val="-3"/>
          <w:sz w:val="21"/>
        </w:rPr>
        <w:t> </w:t>
      </w:r>
      <w:r>
        <w:rPr>
          <w:sz w:val="21"/>
        </w:rPr>
        <w:t>thousand</w:t>
      </w:r>
      <w:r>
        <w:rPr>
          <w:spacing w:val="-3"/>
          <w:sz w:val="21"/>
        </w:rPr>
        <w:t> </w:t>
      </w:r>
      <w:r>
        <w:rPr>
          <w:sz w:val="21"/>
        </w:rPr>
        <w:t>dollars</w:t>
      </w:r>
      <w:r>
        <w:rPr>
          <w:spacing w:val="-3"/>
          <w:sz w:val="21"/>
        </w:rPr>
        <w:t> </w:t>
      </w:r>
      <w:r>
        <w:rPr>
          <w:sz w:val="21"/>
        </w:rPr>
        <w:t>($20,000)</w:t>
      </w:r>
      <w:r>
        <w:rPr>
          <w:spacing w:val="-3"/>
          <w:sz w:val="21"/>
        </w:rPr>
        <w:t> </w:t>
      </w:r>
      <w:r>
        <w:rPr>
          <w:sz w:val="21"/>
        </w:rPr>
        <w:t>in</w:t>
      </w:r>
      <w:r>
        <w:rPr>
          <w:spacing w:val="-2"/>
          <w:sz w:val="21"/>
        </w:rPr>
        <w:t> </w:t>
      </w:r>
      <w:r>
        <w:rPr>
          <w:sz w:val="21"/>
        </w:rPr>
        <w:t>the</w:t>
      </w:r>
      <w:r>
        <w:rPr>
          <w:spacing w:val="-3"/>
          <w:sz w:val="21"/>
        </w:rPr>
        <w:t> </w:t>
      </w:r>
      <w:r>
        <w:rPr>
          <w:sz w:val="21"/>
        </w:rPr>
        <w:t>case</w:t>
      </w:r>
      <w:r>
        <w:rPr>
          <w:spacing w:val="-2"/>
          <w:sz w:val="21"/>
        </w:rPr>
        <w:t> </w:t>
      </w:r>
      <w:r>
        <w:rPr>
          <w:sz w:val="21"/>
        </w:rPr>
        <w:t>of</w:t>
      </w:r>
      <w:r>
        <w:rPr>
          <w:spacing w:val="-3"/>
          <w:sz w:val="21"/>
        </w:rPr>
        <w:t> </w:t>
      </w:r>
      <w:r>
        <w:rPr>
          <w:sz w:val="21"/>
        </w:rPr>
        <w:t>the</w:t>
      </w:r>
      <w:r>
        <w:rPr>
          <w:spacing w:val="-2"/>
          <w:sz w:val="21"/>
        </w:rPr>
        <w:t> Governor.</w:t>
      </w:r>
    </w:p>
    <w:p>
      <w:pPr>
        <w:pStyle w:val="ListParagraph"/>
        <w:numPr>
          <w:ilvl w:val="1"/>
          <w:numId w:val="9"/>
        </w:numPr>
        <w:tabs>
          <w:tab w:pos="669" w:val="left" w:leader="none"/>
        </w:tabs>
        <w:spacing w:line="218" w:lineRule="auto" w:before="7" w:after="0"/>
        <w:ind w:left="120" w:right="3078" w:firstLine="200"/>
        <w:jc w:val="both"/>
        <w:rPr>
          <w:sz w:val="21"/>
        </w:rPr>
      </w:pPr>
      <w:r>
        <w:rPr>
          <w:sz w:val="21"/>
        </w:rPr>
        <w:t>An elected state officer shall not receive contributions pursuant to paragraph</w:t>
      </w:r>
      <w:r>
        <w:rPr>
          <w:spacing w:val="-7"/>
          <w:sz w:val="21"/>
        </w:rPr>
        <w:t> </w:t>
      </w:r>
      <w:r>
        <w:rPr>
          <w:sz w:val="21"/>
        </w:rPr>
        <w:t>(1)</w:t>
      </w:r>
      <w:r>
        <w:rPr>
          <w:spacing w:val="-7"/>
          <w:sz w:val="21"/>
        </w:rPr>
        <w:t> </w:t>
      </w:r>
      <w:r>
        <w:rPr>
          <w:sz w:val="21"/>
        </w:rPr>
        <w:t>that,</w:t>
      </w:r>
      <w:r>
        <w:rPr>
          <w:spacing w:val="-7"/>
          <w:sz w:val="21"/>
        </w:rPr>
        <w:t> </w:t>
      </w:r>
      <w:r>
        <w:rPr>
          <w:sz w:val="21"/>
        </w:rPr>
        <w:t>in</w:t>
      </w:r>
      <w:r>
        <w:rPr>
          <w:spacing w:val="-7"/>
          <w:sz w:val="21"/>
        </w:rPr>
        <w:t> </w:t>
      </w:r>
      <w:r>
        <w:rPr>
          <w:sz w:val="21"/>
        </w:rPr>
        <w:t>the</w:t>
      </w:r>
      <w:r>
        <w:rPr>
          <w:spacing w:val="-7"/>
          <w:sz w:val="21"/>
        </w:rPr>
        <w:t> </w:t>
      </w:r>
      <w:r>
        <w:rPr>
          <w:sz w:val="21"/>
        </w:rPr>
        <w:t>aggregate,</w:t>
      </w:r>
      <w:r>
        <w:rPr>
          <w:spacing w:val="-7"/>
          <w:sz w:val="21"/>
        </w:rPr>
        <w:t> </w:t>
      </w:r>
      <w:r>
        <w:rPr>
          <w:sz w:val="21"/>
        </w:rPr>
        <w:t>total</w:t>
      </w:r>
      <w:r>
        <w:rPr>
          <w:spacing w:val="-7"/>
          <w:sz w:val="21"/>
        </w:rPr>
        <w:t> </w:t>
      </w:r>
      <w:r>
        <w:rPr>
          <w:sz w:val="21"/>
        </w:rPr>
        <w:t>more</w:t>
      </w:r>
      <w:r>
        <w:rPr>
          <w:spacing w:val="-7"/>
          <w:sz w:val="21"/>
        </w:rPr>
        <w:t> </w:t>
      </w:r>
      <w:r>
        <w:rPr>
          <w:sz w:val="21"/>
        </w:rPr>
        <w:t>than</w:t>
      </w:r>
      <w:r>
        <w:rPr>
          <w:spacing w:val="-7"/>
          <w:sz w:val="21"/>
        </w:rPr>
        <w:t> </w:t>
      </w:r>
      <w:r>
        <w:rPr>
          <w:sz w:val="21"/>
        </w:rPr>
        <w:t>the</w:t>
      </w:r>
      <w:r>
        <w:rPr>
          <w:spacing w:val="-7"/>
          <w:sz w:val="21"/>
        </w:rPr>
        <w:t> </w:t>
      </w:r>
      <w:r>
        <w:rPr>
          <w:sz w:val="21"/>
        </w:rPr>
        <w:t>following</w:t>
      </w:r>
      <w:r>
        <w:rPr>
          <w:spacing w:val="-7"/>
          <w:sz w:val="21"/>
        </w:rPr>
        <w:t> </w:t>
      </w:r>
      <w:r>
        <w:rPr>
          <w:sz w:val="21"/>
        </w:rPr>
        <w:t>amounts per calendar year:</w:t>
      </w:r>
    </w:p>
    <w:p>
      <w:pPr>
        <w:pStyle w:val="ListParagraph"/>
        <w:numPr>
          <w:ilvl w:val="2"/>
          <w:numId w:val="9"/>
        </w:numPr>
        <w:tabs>
          <w:tab w:pos="710" w:val="left" w:leader="none"/>
        </w:tabs>
        <w:spacing w:line="218" w:lineRule="auto" w:before="1" w:after="0"/>
        <w:ind w:left="120" w:right="3090" w:firstLine="200"/>
        <w:jc w:val="both"/>
        <w:rPr>
          <w:sz w:val="21"/>
        </w:rPr>
      </w:pPr>
      <w:r>
        <w:rPr>
          <w:spacing w:val="-2"/>
          <w:sz w:val="21"/>
        </w:rPr>
        <w:t>Fifty</w:t>
      </w:r>
      <w:r>
        <w:rPr>
          <w:spacing w:val="-10"/>
          <w:sz w:val="21"/>
        </w:rPr>
        <w:t> </w:t>
      </w:r>
      <w:r>
        <w:rPr>
          <w:spacing w:val="-2"/>
          <w:sz w:val="21"/>
        </w:rPr>
        <w:t>thousand</w:t>
      </w:r>
      <w:r>
        <w:rPr>
          <w:spacing w:val="-10"/>
          <w:sz w:val="21"/>
        </w:rPr>
        <w:t> </w:t>
      </w:r>
      <w:r>
        <w:rPr>
          <w:spacing w:val="-2"/>
          <w:sz w:val="21"/>
        </w:rPr>
        <w:t>dollars</w:t>
      </w:r>
      <w:r>
        <w:rPr>
          <w:spacing w:val="-10"/>
          <w:sz w:val="21"/>
        </w:rPr>
        <w:t> </w:t>
      </w:r>
      <w:r>
        <w:rPr>
          <w:spacing w:val="-2"/>
          <w:sz w:val="21"/>
        </w:rPr>
        <w:t>($50,000)</w:t>
      </w:r>
      <w:r>
        <w:rPr>
          <w:spacing w:val="-10"/>
          <w:sz w:val="21"/>
        </w:rPr>
        <w:t> </w:t>
      </w:r>
      <w:r>
        <w:rPr>
          <w:spacing w:val="-2"/>
          <w:sz w:val="21"/>
        </w:rPr>
        <w:t>in</w:t>
      </w:r>
      <w:r>
        <w:rPr>
          <w:spacing w:val="-10"/>
          <w:sz w:val="21"/>
        </w:rPr>
        <w:t> </w:t>
      </w:r>
      <w:r>
        <w:rPr>
          <w:spacing w:val="-2"/>
          <w:sz w:val="21"/>
        </w:rPr>
        <w:t>the</w:t>
      </w:r>
      <w:r>
        <w:rPr>
          <w:spacing w:val="-10"/>
          <w:sz w:val="21"/>
        </w:rPr>
        <w:t> </w:t>
      </w:r>
      <w:r>
        <w:rPr>
          <w:spacing w:val="-2"/>
          <w:sz w:val="21"/>
        </w:rPr>
        <w:t>case</w:t>
      </w:r>
      <w:r>
        <w:rPr>
          <w:spacing w:val="-10"/>
          <w:sz w:val="21"/>
        </w:rPr>
        <w:t> </w:t>
      </w:r>
      <w:r>
        <w:rPr>
          <w:spacing w:val="-2"/>
          <w:sz w:val="21"/>
        </w:rPr>
        <w:t>of</w:t>
      </w:r>
      <w:r>
        <w:rPr>
          <w:spacing w:val="-10"/>
          <w:sz w:val="21"/>
        </w:rPr>
        <w:t> </w:t>
      </w:r>
      <w:r>
        <w:rPr>
          <w:spacing w:val="-2"/>
          <w:sz w:val="21"/>
        </w:rPr>
        <w:t>an</w:t>
      </w:r>
      <w:r>
        <w:rPr>
          <w:spacing w:val="-10"/>
          <w:sz w:val="21"/>
        </w:rPr>
        <w:t> </w:t>
      </w:r>
      <w:r>
        <w:rPr>
          <w:spacing w:val="-2"/>
          <w:sz w:val="21"/>
        </w:rPr>
        <w:t>elected</w:t>
      </w:r>
      <w:r>
        <w:rPr>
          <w:spacing w:val="-10"/>
          <w:sz w:val="21"/>
        </w:rPr>
        <w:t> </w:t>
      </w:r>
      <w:r>
        <w:rPr>
          <w:spacing w:val="-2"/>
          <w:sz w:val="21"/>
        </w:rPr>
        <w:t>state</w:t>
      </w:r>
      <w:r>
        <w:rPr>
          <w:spacing w:val="-10"/>
          <w:sz w:val="21"/>
        </w:rPr>
        <w:t> </w:t>
      </w:r>
      <w:r>
        <w:rPr>
          <w:spacing w:val="-2"/>
          <w:sz w:val="21"/>
        </w:rPr>
        <w:t>officer </w:t>
      </w:r>
      <w:r>
        <w:rPr>
          <w:sz w:val="21"/>
        </w:rPr>
        <w:t>of the Assembly or Senate.</w:t>
      </w:r>
    </w:p>
    <w:p>
      <w:pPr>
        <w:pStyle w:val="ListParagraph"/>
        <w:numPr>
          <w:ilvl w:val="2"/>
          <w:numId w:val="9"/>
        </w:numPr>
        <w:tabs>
          <w:tab w:pos="704" w:val="left" w:leader="none"/>
        </w:tabs>
        <w:spacing w:line="218" w:lineRule="auto" w:before="1" w:after="0"/>
        <w:ind w:left="120" w:right="3077" w:firstLine="200"/>
        <w:jc w:val="both"/>
        <w:rPr>
          <w:sz w:val="21"/>
        </w:rPr>
      </w:pPr>
      <w:r>
        <w:rPr>
          <w:sz w:val="21"/>
        </w:rPr>
        <w:t>One</w:t>
      </w:r>
      <w:r>
        <w:rPr>
          <w:spacing w:val="-5"/>
          <w:sz w:val="21"/>
        </w:rPr>
        <w:t> </w:t>
      </w:r>
      <w:r>
        <w:rPr>
          <w:sz w:val="21"/>
        </w:rPr>
        <w:t>hundred</w:t>
      </w:r>
      <w:r>
        <w:rPr>
          <w:spacing w:val="-5"/>
          <w:sz w:val="21"/>
        </w:rPr>
        <w:t> </w:t>
      </w:r>
      <w:r>
        <w:rPr>
          <w:sz w:val="21"/>
        </w:rPr>
        <w:t>thousand</w:t>
      </w:r>
      <w:r>
        <w:rPr>
          <w:spacing w:val="-5"/>
          <w:sz w:val="21"/>
        </w:rPr>
        <w:t> </w:t>
      </w:r>
      <w:r>
        <w:rPr>
          <w:sz w:val="21"/>
        </w:rPr>
        <w:t>dollars</w:t>
      </w:r>
      <w:r>
        <w:rPr>
          <w:spacing w:val="-5"/>
          <w:sz w:val="21"/>
        </w:rPr>
        <w:t> </w:t>
      </w:r>
      <w:r>
        <w:rPr>
          <w:sz w:val="21"/>
        </w:rPr>
        <w:t>($100,000)</w:t>
      </w:r>
      <w:r>
        <w:rPr>
          <w:spacing w:val="-5"/>
          <w:sz w:val="21"/>
        </w:rPr>
        <w:t> </w:t>
      </w:r>
      <w:r>
        <w:rPr>
          <w:sz w:val="21"/>
        </w:rPr>
        <w:t>in</w:t>
      </w:r>
      <w:r>
        <w:rPr>
          <w:spacing w:val="-5"/>
          <w:sz w:val="21"/>
        </w:rPr>
        <w:t> </w:t>
      </w:r>
      <w:r>
        <w:rPr>
          <w:sz w:val="21"/>
        </w:rPr>
        <w:t>the</w:t>
      </w:r>
      <w:r>
        <w:rPr>
          <w:spacing w:val="-5"/>
          <w:sz w:val="21"/>
        </w:rPr>
        <w:t> </w:t>
      </w:r>
      <w:r>
        <w:rPr>
          <w:sz w:val="21"/>
        </w:rPr>
        <w:t>case</w:t>
      </w:r>
      <w:r>
        <w:rPr>
          <w:spacing w:val="-5"/>
          <w:sz w:val="21"/>
        </w:rPr>
        <w:t> </w:t>
      </w:r>
      <w:r>
        <w:rPr>
          <w:sz w:val="21"/>
        </w:rPr>
        <w:t>of</w:t>
      </w:r>
      <w:r>
        <w:rPr>
          <w:spacing w:val="-5"/>
          <w:sz w:val="21"/>
        </w:rPr>
        <w:t> </w:t>
      </w:r>
      <w:r>
        <w:rPr>
          <w:sz w:val="21"/>
        </w:rPr>
        <w:t>a</w:t>
      </w:r>
      <w:r>
        <w:rPr>
          <w:spacing w:val="-5"/>
          <w:sz w:val="21"/>
        </w:rPr>
        <w:t> </w:t>
      </w:r>
      <w:r>
        <w:rPr>
          <w:sz w:val="21"/>
        </w:rPr>
        <w:t>statewide elected state officer other than the Governor.</w:t>
      </w:r>
    </w:p>
    <w:p>
      <w:pPr>
        <w:pStyle w:val="ListParagraph"/>
        <w:numPr>
          <w:ilvl w:val="2"/>
          <w:numId w:val="9"/>
        </w:numPr>
        <w:tabs>
          <w:tab w:pos="698" w:val="left" w:leader="none"/>
        </w:tabs>
        <w:spacing w:line="214" w:lineRule="exact" w:before="0" w:after="0"/>
        <w:ind w:left="698" w:right="0" w:hanging="378"/>
        <w:jc w:val="both"/>
        <w:rPr>
          <w:sz w:val="21"/>
        </w:rPr>
      </w:pPr>
      <w:r>
        <w:rPr>
          <w:spacing w:val="-2"/>
          <w:sz w:val="21"/>
        </w:rPr>
        <w:t>Two</w:t>
      </w:r>
      <w:r>
        <w:rPr>
          <w:spacing w:val="-15"/>
          <w:sz w:val="21"/>
        </w:rPr>
        <w:t> </w:t>
      </w:r>
      <w:r>
        <w:rPr>
          <w:spacing w:val="-2"/>
          <w:sz w:val="21"/>
        </w:rPr>
        <w:t>hundred</w:t>
      </w:r>
      <w:r>
        <w:rPr>
          <w:spacing w:val="-15"/>
          <w:sz w:val="21"/>
        </w:rPr>
        <w:t> </w:t>
      </w:r>
      <w:r>
        <w:rPr>
          <w:spacing w:val="-2"/>
          <w:sz w:val="21"/>
        </w:rPr>
        <w:t>thousand</w:t>
      </w:r>
      <w:r>
        <w:rPr>
          <w:spacing w:val="-15"/>
          <w:sz w:val="21"/>
        </w:rPr>
        <w:t> </w:t>
      </w:r>
      <w:r>
        <w:rPr>
          <w:spacing w:val="-2"/>
          <w:sz w:val="21"/>
        </w:rPr>
        <w:t>dollars</w:t>
      </w:r>
      <w:r>
        <w:rPr>
          <w:spacing w:val="-15"/>
          <w:sz w:val="21"/>
        </w:rPr>
        <w:t> </w:t>
      </w:r>
      <w:r>
        <w:rPr>
          <w:spacing w:val="-2"/>
          <w:sz w:val="21"/>
        </w:rPr>
        <w:t>($200,000)</w:t>
      </w:r>
      <w:r>
        <w:rPr>
          <w:spacing w:val="-15"/>
          <w:sz w:val="21"/>
        </w:rPr>
        <w:t> </w:t>
      </w:r>
      <w:r>
        <w:rPr>
          <w:spacing w:val="-2"/>
          <w:sz w:val="21"/>
        </w:rPr>
        <w:t>in</w:t>
      </w:r>
      <w:r>
        <w:rPr>
          <w:spacing w:val="-15"/>
          <w:sz w:val="21"/>
        </w:rPr>
        <w:t> </w:t>
      </w:r>
      <w:r>
        <w:rPr>
          <w:spacing w:val="-2"/>
          <w:sz w:val="21"/>
        </w:rPr>
        <w:t>the</w:t>
      </w:r>
      <w:r>
        <w:rPr>
          <w:spacing w:val="-15"/>
          <w:sz w:val="21"/>
        </w:rPr>
        <w:t> </w:t>
      </w:r>
      <w:r>
        <w:rPr>
          <w:spacing w:val="-2"/>
          <w:sz w:val="21"/>
        </w:rPr>
        <w:t>case</w:t>
      </w:r>
      <w:r>
        <w:rPr>
          <w:spacing w:val="-15"/>
          <w:sz w:val="21"/>
        </w:rPr>
        <w:t> </w:t>
      </w:r>
      <w:r>
        <w:rPr>
          <w:spacing w:val="-2"/>
          <w:sz w:val="21"/>
        </w:rPr>
        <w:t>of</w:t>
      </w:r>
      <w:r>
        <w:rPr>
          <w:spacing w:val="-15"/>
          <w:sz w:val="21"/>
        </w:rPr>
        <w:t> </w:t>
      </w:r>
      <w:r>
        <w:rPr>
          <w:spacing w:val="-2"/>
          <w:sz w:val="21"/>
        </w:rPr>
        <w:t>the</w:t>
      </w:r>
      <w:r>
        <w:rPr>
          <w:spacing w:val="-14"/>
          <w:sz w:val="21"/>
        </w:rPr>
        <w:t> </w:t>
      </w:r>
      <w:r>
        <w:rPr>
          <w:spacing w:val="-2"/>
          <w:sz w:val="21"/>
        </w:rPr>
        <w:t>Governor.</w:t>
      </w:r>
    </w:p>
    <w:p>
      <w:pPr>
        <w:pStyle w:val="ListParagraph"/>
        <w:numPr>
          <w:ilvl w:val="1"/>
          <w:numId w:val="9"/>
        </w:numPr>
        <w:tabs>
          <w:tab w:pos="660" w:val="left" w:leader="none"/>
        </w:tabs>
        <w:spacing w:line="218" w:lineRule="auto" w:before="6" w:after="0"/>
        <w:ind w:left="120" w:right="3077" w:firstLine="200"/>
        <w:jc w:val="both"/>
        <w:rPr>
          <w:sz w:val="21"/>
        </w:rPr>
      </w:pPr>
      <w:r>
        <w:rPr>
          <w:spacing w:val="-4"/>
          <w:sz w:val="21"/>
        </w:rPr>
        <w:t>Any</w:t>
      </w:r>
      <w:r>
        <w:rPr>
          <w:spacing w:val="-8"/>
          <w:sz w:val="21"/>
        </w:rPr>
        <w:t> </w:t>
      </w:r>
      <w:r>
        <w:rPr>
          <w:spacing w:val="-4"/>
          <w:sz w:val="21"/>
        </w:rPr>
        <w:t>contribution</w:t>
      </w:r>
      <w:r>
        <w:rPr>
          <w:spacing w:val="-8"/>
          <w:sz w:val="21"/>
        </w:rPr>
        <w:t> </w:t>
      </w:r>
      <w:r>
        <w:rPr>
          <w:spacing w:val="-4"/>
          <w:sz w:val="21"/>
        </w:rPr>
        <w:t>received</w:t>
      </w:r>
      <w:r>
        <w:rPr>
          <w:spacing w:val="-8"/>
          <w:sz w:val="21"/>
        </w:rPr>
        <w:t> </w:t>
      </w:r>
      <w:r>
        <w:rPr>
          <w:spacing w:val="-4"/>
          <w:sz w:val="21"/>
        </w:rPr>
        <w:t>pursuant</w:t>
      </w:r>
      <w:r>
        <w:rPr>
          <w:spacing w:val="-8"/>
          <w:sz w:val="21"/>
        </w:rPr>
        <w:t> </w:t>
      </w:r>
      <w:r>
        <w:rPr>
          <w:spacing w:val="-4"/>
          <w:sz w:val="21"/>
        </w:rPr>
        <w:t>to</w:t>
      </w:r>
      <w:r>
        <w:rPr>
          <w:spacing w:val="-8"/>
          <w:sz w:val="21"/>
        </w:rPr>
        <w:t> </w:t>
      </w:r>
      <w:r>
        <w:rPr>
          <w:spacing w:val="-4"/>
          <w:sz w:val="21"/>
        </w:rPr>
        <w:t>this</w:t>
      </w:r>
      <w:r>
        <w:rPr>
          <w:spacing w:val="-8"/>
          <w:sz w:val="21"/>
        </w:rPr>
        <w:t> </w:t>
      </w:r>
      <w:r>
        <w:rPr>
          <w:spacing w:val="-4"/>
          <w:sz w:val="21"/>
        </w:rPr>
        <w:t>subdivision</w:t>
      </w:r>
      <w:r>
        <w:rPr>
          <w:spacing w:val="-8"/>
          <w:sz w:val="21"/>
        </w:rPr>
        <w:t> </w:t>
      </w:r>
      <w:r>
        <w:rPr>
          <w:spacing w:val="-4"/>
          <w:sz w:val="21"/>
        </w:rPr>
        <w:t>shall</w:t>
      </w:r>
      <w:r>
        <w:rPr>
          <w:spacing w:val="-8"/>
          <w:sz w:val="21"/>
        </w:rPr>
        <w:t> </w:t>
      </w:r>
      <w:r>
        <w:rPr>
          <w:spacing w:val="-4"/>
          <w:sz w:val="21"/>
        </w:rPr>
        <w:t>be</w:t>
      </w:r>
      <w:r>
        <w:rPr>
          <w:spacing w:val="-8"/>
          <w:sz w:val="21"/>
        </w:rPr>
        <w:t> </w:t>
      </w:r>
      <w:r>
        <w:rPr>
          <w:spacing w:val="-4"/>
          <w:sz w:val="21"/>
        </w:rPr>
        <w:t>deemed </w:t>
      </w:r>
      <w:r>
        <w:rPr>
          <w:sz w:val="21"/>
        </w:rPr>
        <w:t>to</w:t>
      </w:r>
      <w:r>
        <w:rPr>
          <w:spacing w:val="-9"/>
          <w:sz w:val="21"/>
        </w:rPr>
        <w:t> </w:t>
      </w:r>
      <w:r>
        <w:rPr>
          <w:sz w:val="21"/>
        </w:rPr>
        <w:t>be</w:t>
      </w:r>
      <w:r>
        <w:rPr>
          <w:spacing w:val="-9"/>
          <w:sz w:val="21"/>
        </w:rPr>
        <w:t> </w:t>
      </w:r>
      <w:r>
        <w:rPr>
          <w:sz w:val="21"/>
        </w:rPr>
        <w:t>a</w:t>
      </w:r>
      <w:r>
        <w:rPr>
          <w:spacing w:val="-9"/>
          <w:sz w:val="21"/>
        </w:rPr>
        <w:t> </w:t>
      </w:r>
      <w:r>
        <w:rPr>
          <w:sz w:val="21"/>
        </w:rPr>
        <w:t>contribution</w:t>
      </w:r>
      <w:r>
        <w:rPr>
          <w:spacing w:val="-9"/>
          <w:sz w:val="21"/>
        </w:rPr>
        <w:t> </w:t>
      </w:r>
      <w:r>
        <w:rPr>
          <w:sz w:val="21"/>
        </w:rPr>
        <w:t>to</w:t>
      </w:r>
      <w:r>
        <w:rPr>
          <w:spacing w:val="-9"/>
          <w:sz w:val="21"/>
        </w:rPr>
        <w:t> </w:t>
      </w:r>
      <w:r>
        <w:rPr>
          <w:sz w:val="21"/>
        </w:rPr>
        <w:t>that</w:t>
      </w:r>
      <w:r>
        <w:rPr>
          <w:spacing w:val="-9"/>
          <w:sz w:val="21"/>
        </w:rPr>
        <w:t> </w:t>
      </w:r>
      <w:r>
        <w:rPr>
          <w:sz w:val="21"/>
        </w:rPr>
        <w:t>candidate</w:t>
      </w:r>
      <w:r>
        <w:rPr>
          <w:spacing w:val="-9"/>
          <w:sz w:val="21"/>
        </w:rPr>
        <w:t> </w:t>
      </w:r>
      <w:r>
        <w:rPr>
          <w:sz w:val="21"/>
        </w:rPr>
        <w:t>for</w:t>
      </w:r>
      <w:r>
        <w:rPr>
          <w:spacing w:val="-9"/>
          <w:sz w:val="21"/>
        </w:rPr>
        <w:t> </w:t>
      </w:r>
      <w:r>
        <w:rPr>
          <w:sz w:val="21"/>
        </w:rPr>
        <w:t>election</w:t>
      </w:r>
      <w:r>
        <w:rPr>
          <w:spacing w:val="-9"/>
          <w:sz w:val="21"/>
        </w:rPr>
        <w:t> </w:t>
      </w:r>
      <w:r>
        <w:rPr>
          <w:sz w:val="21"/>
        </w:rPr>
        <w:t>to</w:t>
      </w:r>
      <w:r>
        <w:rPr>
          <w:spacing w:val="-9"/>
          <w:sz w:val="21"/>
        </w:rPr>
        <w:t> </w:t>
      </w:r>
      <w:r>
        <w:rPr>
          <w:sz w:val="21"/>
        </w:rPr>
        <w:t>any</w:t>
      </w:r>
      <w:r>
        <w:rPr>
          <w:spacing w:val="-9"/>
          <w:sz w:val="21"/>
        </w:rPr>
        <w:t> </w:t>
      </w:r>
      <w:r>
        <w:rPr>
          <w:sz w:val="21"/>
        </w:rPr>
        <w:t>state</w:t>
      </w:r>
      <w:r>
        <w:rPr>
          <w:spacing w:val="-9"/>
          <w:sz w:val="21"/>
        </w:rPr>
        <w:t> </w:t>
      </w:r>
      <w:r>
        <w:rPr>
          <w:sz w:val="21"/>
        </w:rPr>
        <w:t>office</w:t>
      </w:r>
      <w:r>
        <w:rPr>
          <w:spacing w:val="-9"/>
          <w:sz w:val="21"/>
        </w:rPr>
        <w:t> </w:t>
      </w:r>
      <w:r>
        <w:rPr>
          <w:sz w:val="21"/>
        </w:rPr>
        <w:t>that</w:t>
      </w:r>
      <w:r>
        <w:rPr>
          <w:spacing w:val="-9"/>
          <w:sz w:val="21"/>
        </w:rPr>
        <w:t> </w:t>
      </w:r>
      <w:r>
        <w:rPr>
          <w:sz w:val="21"/>
        </w:rPr>
        <w:t>the candidate may seek during the term of office to which the candidate is currently elected, including, but not limited to, reelection to the office the </w:t>
      </w:r>
      <w:r>
        <w:rPr>
          <w:spacing w:val="-2"/>
          <w:sz w:val="21"/>
        </w:rPr>
        <w:t>candidate</w:t>
      </w:r>
      <w:r>
        <w:rPr>
          <w:spacing w:val="-11"/>
          <w:sz w:val="21"/>
        </w:rPr>
        <w:t> </w:t>
      </w:r>
      <w:r>
        <w:rPr>
          <w:spacing w:val="-2"/>
          <w:sz w:val="21"/>
        </w:rPr>
        <w:t>currently</w:t>
      </w:r>
      <w:r>
        <w:rPr>
          <w:spacing w:val="-11"/>
          <w:sz w:val="21"/>
        </w:rPr>
        <w:t> </w:t>
      </w:r>
      <w:r>
        <w:rPr>
          <w:spacing w:val="-2"/>
          <w:sz w:val="21"/>
        </w:rPr>
        <w:t>holds,</w:t>
      </w:r>
      <w:r>
        <w:rPr>
          <w:spacing w:val="-11"/>
          <w:sz w:val="21"/>
        </w:rPr>
        <w:t> </w:t>
      </w:r>
      <w:r>
        <w:rPr>
          <w:spacing w:val="-2"/>
          <w:sz w:val="21"/>
        </w:rPr>
        <w:t>and</w:t>
      </w:r>
      <w:r>
        <w:rPr>
          <w:spacing w:val="-11"/>
          <w:sz w:val="21"/>
        </w:rPr>
        <w:t> </w:t>
      </w:r>
      <w:r>
        <w:rPr>
          <w:spacing w:val="-2"/>
          <w:sz w:val="21"/>
        </w:rPr>
        <w:t>shall</w:t>
      </w:r>
      <w:r>
        <w:rPr>
          <w:spacing w:val="-11"/>
          <w:sz w:val="21"/>
        </w:rPr>
        <w:t> </w:t>
      </w:r>
      <w:r>
        <w:rPr>
          <w:spacing w:val="-2"/>
          <w:sz w:val="21"/>
        </w:rPr>
        <w:t>be</w:t>
      </w:r>
      <w:r>
        <w:rPr>
          <w:spacing w:val="-11"/>
          <w:sz w:val="21"/>
        </w:rPr>
        <w:t> </w:t>
      </w:r>
      <w:r>
        <w:rPr>
          <w:spacing w:val="-2"/>
          <w:sz w:val="21"/>
        </w:rPr>
        <w:t>subject</w:t>
      </w:r>
      <w:r>
        <w:rPr>
          <w:spacing w:val="-11"/>
          <w:sz w:val="21"/>
        </w:rPr>
        <w:t> </w:t>
      </w:r>
      <w:r>
        <w:rPr>
          <w:spacing w:val="-2"/>
          <w:sz w:val="21"/>
        </w:rPr>
        <w:t>to</w:t>
      </w:r>
      <w:r>
        <w:rPr>
          <w:spacing w:val="-11"/>
          <w:sz w:val="21"/>
        </w:rPr>
        <w:t> </w:t>
      </w:r>
      <w:r>
        <w:rPr>
          <w:spacing w:val="-2"/>
          <w:sz w:val="21"/>
        </w:rPr>
        <w:t>any</w:t>
      </w:r>
      <w:r>
        <w:rPr>
          <w:spacing w:val="-11"/>
          <w:sz w:val="21"/>
        </w:rPr>
        <w:t> </w:t>
      </w:r>
      <w:r>
        <w:rPr>
          <w:spacing w:val="-2"/>
          <w:sz w:val="21"/>
        </w:rPr>
        <w:t>applicable</w:t>
      </w:r>
      <w:r>
        <w:rPr>
          <w:spacing w:val="-11"/>
          <w:sz w:val="21"/>
        </w:rPr>
        <w:t> </w:t>
      </w:r>
      <w:r>
        <w:rPr>
          <w:spacing w:val="-2"/>
          <w:sz w:val="21"/>
        </w:rPr>
        <w:t>contribution </w:t>
      </w:r>
      <w:r>
        <w:rPr>
          <w:sz w:val="21"/>
        </w:rPr>
        <w:t>limit provided in this title. If a contribution received pursuant to this subdivision</w:t>
      </w:r>
      <w:r>
        <w:rPr>
          <w:spacing w:val="-1"/>
          <w:sz w:val="21"/>
        </w:rPr>
        <w:t> </w:t>
      </w:r>
      <w:r>
        <w:rPr>
          <w:sz w:val="21"/>
        </w:rPr>
        <w:t>exceeds</w:t>
      </w:r>
      <w:r>
        <w:rPr>
          <w:spacing w:val="-1"/>
          <w:sz w:val="21"/>
        </w:rPr>
        <w:t> </w:t>
      </w:r>
      <w:r>
        <w:rPr>
          <w:sz w:val="21"/>
        </w:rPr>
        <w:t>the allowable contribution</w:t>
      </w:r>
      <w:r>
        <w:rPr>
          <w:spacing w:val="-1"/>
          <w:sz w:val="21"/>
        </w:rPr>
        <w:t> </w:t>
      </w:r>
      <w:r>
        <w:rPr>
          <w:sz w:val="21"/>
        </w:rPr>
        <w:t>limit for</w:t>
      </w:r>
      <w:r>
        <w:rPr>
          <w:spacing w:val="-1"/>
          <w:sz w:val="21"/>
        </w:rPr>
        <w:t> </w:t>
      </w:r>
      <w:r>
        <w:rPr>
          <w:sz w:val="21"/>
        </w:rPr>
        <w:t>the office sought, the</w:t>
      </w:r>
      <w:r>
        <w:rPr>
          <w:spacing w:val="-8"/>
          <w:sz w:val="21"/>
        </w:rPr>
        <w:t> </w:t>
      </w:r>
      <w:r>
        <w:rPr>
          <w:sz w:val="21"/>
        </w:rPr>
        <w:t>candidate</w:t>
      </w:r>
      <w:r>
        <w:rPr>
          <w:spacing w:val="-8"/>
          <w:sz w:val="21"/>
        </w:rPr>
        <w:t> </w:t>
      </w:r>
      <w:r>
        <w:rPr>
          <w:sz w:val="21"/>
        </w:rPr>
        <w:t>shall</w:t>
      </w:r>
      <w:r>
        <w:rPr>
          <w:spacing w:val="-8"/>
          <w:sz w:val="21"/>
        </w:rPr>
        <w:t> </w:t>
      </w:r>
      <w:r>
        <w:rPr>
          <w:sz w:val="21"/>
        </w:rPr>
        <w:t>return</w:t>
      </w:r>
      <w:r>
        <w:rPr>
          <w:spacing w:val="-8"/>
          <w:sz w:val="21"/>
        </w:rPr>
        <w:t> </w:t>
      </w:r>
      <w:r>
        <w:rPr>
          <w:sz w:val="21"/>
        </w:rPr>
        <w:t>the</w:t>
      </w:r>
      <w:r>
        <w:rPr>
          <w:spacing w:val="-8"/>
          <w:sz w:val="21"/>
        </w:rPr>
        <w:t> </w:t>
      </w:r>
      <w:r>
        <w:rPr>
          <w:sz w:val="21"/>
        </w:rPr>
        <w:t>amount</w:t>
      </w:r>
      <w:r>
        <w:rPr>
          <w:spacing w:val="-8"/>
          <w:sz w:val="21"/>
        </w:rPr>
        <w:t> </w:t>
      </w:r>
      <w:r>
        <w:rPr>
          <w:sz w:val="21"/>
        </w:rPr>
        <w:t>exceeding</w:t>
      </w:r>
      <w:r>
        <w:rPr>
          <w:spacing w:val="-8"/>
          <w:sz w:val="21"/>
        </w:rPr>
        <w:t> </w:t>
      </w:r>
      <w:r>
        <w:rPr>
          <w:sz w:val="21"/>
        </w:rPr>
        <w:t>the</w:t>
      </w:r>
      <w:r>
        <w:rPr>
          <w:spacing w:val="-8"/>
          <w:sz w:val="21"/>
        </w:rPr>
        <w:t> </w:t>
      </w:r>
      <w:r>
        <w:rPr>
          <w:sz w:val="21"/>
        </w:rPr>
        <w:t>limit</w:t>
      </w:r>
      <w:r>
        <w:rPr>
          <w:spacing w:val="-8"/>
          <w:sz w:val="21"/>
        </w:rPr>
        <w:t> </w:t>
      </w:r>
      <w:r>
        <w:rPr>
          <w:sz w:val="21"/>
        </w:rPr>
        <w:t>to</w:t>
      </w:r>
      <w:r>
        <w:rPr>
          <w:spacing w:val="-8"/>
          <w:sz w:val="21"/>
        </w:rPr>
        <w:t> </w:t>
      </w:r>
      <w:r>
        <w:rPr>
          <w:sz w:val="21"/>
        </w:rPr>
        <w:t>the</w:t>
      </w:r>
      <w:r>
        <w:rPr>
          <w:spacing w:val="-8"/>
          <w:sz w:val="21"/>
        </w:rPr>
        <w:t> </w:t>
      </w:r>
      <w:r>
        <w:rPr>
          <w:sz w:val="21"/>
        </w:rPr>
        <w:t>contributor on a basis to be determined by the Commission. None of the expenditures made</w:t>
      </w:r>
      <w:r>
        <w:rPr>
          <w:spacing w:val="-1"/>
          <w:sz w:val="21"/>
        </w:rPr>
        <w:t> </w:t>
      </w:r>
      <w:r>
        <w:rPr>
          <w:sz w:val="21"/>
        </w:rPr>
        <w:t>by</w:t>
      </w:r>
      <w:r>
        <w:rPr>
          <w:spacing w:val="-1"/>
          <w:sz w:val="21"/>
        </w:rPr>
        <w:t> </w:t>
      </w:r>
      <w:r>
        <w:rPr>
          <w:sz w:val="21"/>
        </w:rPr>
        <w:t>elected</w:t>
      </w:r>
      <w:r>
        <w:rPr>
          <w:spacing w:val="-1"/>
          <w:sz w:val="21"/>
        </w:rPr>
        <w:t> </w:t>
      </w:r>
      <w:r>
        <w:rPr>
          <w:sz w:val="21"/>
        </w:rPr>
        <w:t>state</w:t>
      </w:r>
      <w:r>
        <w:rPr>
          <w:spacing w:val="-1"/>
          <w:sz w:val="21"/>
        </w:rPr>
        <w:t> </w:t>
      </w:r>
      <w:r>
        <w:rPr>
          <w:sz w:val="21"/>
        </w:rPr>
        <w:t>officers</w:t>
      </w:r>
      <w:r>
        <w:rPr>
          <w:spacing w:val="-2"/>
          <w:sz w:val="21"/>
        </w:rPr>
        <w:t> </w:t>
      </w:r>
      <w:r>
        <w:rPr>
          <w:sz w:val="21"/>
        </w:rPr>
        <w:t>pursuant</w:t>
      </w:r>
      <w:r>
        <w:rPr>
          <w:spacing w:val="-1"/>
          <w:sz w:val="21"/>
        </w:rPr>
        <w:t> </w:t>
      </w:r>
      <w:r>
        <w:rPr>
          <w:sz w:val="21"/>
        </w:rPr>
        <w:t>to</w:t>
      </w:r>
      <w:r>
        <w:rPr>
          <w:spacing w:val="-1"/>
          <w:sz w:val="21"/>
        </w:rPr>
        <w:t> </w:t>
      </w:r>
      <w:r>
        <w:rPr>
          <w:sz w:val="21"/>
        </w:rPr>
        <w:t>this</w:t>
      </w:r>
      <w:r>
        <w:rPr>
          <w:spacing w:val="-2"/>
          <w:sz w:val="21"/>
        </w:rPr>
        <w:t> </w:t>
      </w:r>
      <w:r>
        <w:rPr>
          <w:sz w:val="21"/>
        </w:rPr>
        <w:t>subdivision</w:t>
      </w:r>
      <w:r>
        <w:rPr>
          <w:spacing w:val="-1"/>
          <w:sz w:val="21"/>
        </w:rPr>
        <w:t> </w:t>
      </w:r>
      <w:r>
        <w:rPr>
          <w:sz w:val="21"/>
        </w:rPr>
        <w:t>shall</w:t>
      </w:r>
      <w:r>
        <w:rPr>
          <w:spacing w:val="-1"/>
          <w:sz w:val="21"/>
        </w:rPr>
        <w:t> </w:t>
      </w:r>
      <w:r>
        <w:rPr>
          <w:sz w:val="21"/>
        </w:rPr>
        <w:t>be</w:t>
      </w:r>
      <w:r>
        <w:rPr>
          <w:spacing w:val="-1"/>
          <w:sz w:val="21"/>
        </w:rPr>
        <w:t> </w:t>
      </w:r>
      <w:r>
        <w:rPr>
          <w:sz w:val="21"/>
        </w:rPr>
        <w:t>subject to the voluntary expenditure limitations in Section 85400.</w:t>
      </w:r>
    </w:p>
    <w:p>
      <w:pPr>
        <w:pStyle w:val="ListParagraph"/>
        <w:numPr>
          <w:ilvl w:val="1"/>
          <w:numId w:val="9"/>
        </w:numPr>
        <w:tabs>
          <w:tab w:pos="660" w:val="left" w:leader="none"/>
        </w:tabs>
        <w:spacing w:line="218" w:lineRule="auto" w:before="3" w:after="0"/>
        <w:ind w:left="120" w:right="3078" w:firstLine="200"/>
        <w:jc w:val="both"/>
        <w:rPr>
          <w:sz w:val="21"/>
        </w:rPr>
      </w:pPr>
      <w:r>
        <w:rPr>
          <w:spacing w:val="-4"/>
          <w:sz w:val="21"/>
        </w:rPr>
        <w:t>The</w:t>
      </w:r>
      <w:r>
        <w:rPr>
          <w:spacing w:val="-7"/>
          <w:sz w:val="21"/>
        </w:rPr>
        <w:t> </w:t>
      </w:r>
      <w:r>
        <w:rPr>
          <w:spacing w:val="-4"/>
          <w:sz w:val="21"/>
        </w:rPr>
        <w:t>Commission</w:t>
      </w:r>
      <w:r>
        <w:rPr>
          <w:spacing w:val="-7"/>
          <w:sz w:val="21"/>
        </w:rPr>
        <w:t> </w:t>
      </w:r>
      <w:r>
        <w:rPr>
          <w:spacing w:val="-4"/>
          <w:sz w:val="21"/>
        </w:rPr>
        <w:t>shall</w:t>
      </w:r>
      <w:r>
        <w:rPr>
          <w:spacing w:val="-7"/>
          <w:sz w:val="21"/>
        </w:rPr>
        <w:t> </w:t>
      </w:r>
      <w:r>
        <w:rPr>
          <w:spacing w:val="-4"/>
          <w:sz w:val="21"/>
        </w:rPr>
        <w:t>adjust</w:t>
      </w:r>
      <w:r>
        <w:rPr>
          <w:spacing w:val="-7"/>
          <w:sz w:val="21"/>
        </w:rPr>
        <w:t> </w:t>
      </w:r>
      <w:r>
        <w:rPr>
          <w:spacing w:val="-4"/>
          <w:sz w:val="21"/>
        </w:rPr>
        <w:t>the</w:t>
      </w:r>
      <w:r>
        <w:rPr>
          <w:spacing w:val="-7"/>
          <w:sz w:val="21"/>
        </w:rPr>
        <w:t> </w:t>
      </w:r>
      <w:r>
        <w:rPr>
          <w:spacing w:val="-4"/>
          <w:sz w:val="21"/>
        </w:rPr>
        <w:t>calendar</w:t>
      </w:r>
      <w:r>
        <w:rPr>
          <w:spacing w:val="-7"/>
          <w:sz w:val="21"/>
        </w:rPr>
        <w:t> </w:t>
      </w:r>
      <w:r>
        <w:rPr>
          <w:spacing w:val="-4"/>
          <w:sz w:val="21"/>
        </w:rPr>
        <w:t>year</w:t>
      </w:r>
      <w:r>
        <w:rPr>
          <w:spacing w:val="-7"/>
          <w:sz w:val="21"/>
        </w:rPr>
        <w:t> </w:t>
      </w:r>
      <w:r>
        <w:rPr>
          <w:spacing w:val="-4"/>
          <w:sz w:val="21"/>
        </w:rPr>
        <w:t>contribution</w:t>
      </w:r>
      <w:r>
        <w:rPr>
          <w:spacing w:val="-7"/>
          <w:sz w:val="21"/>
        </w:rPr>
        <w:t> </w:t>
      </w:r>
      <w:r>
        <w:rPr>
          <w:spacing w:val="-4"/>
          <w:sz w:val="21"/>
        </w:rPr>
        <w:t>limitations </w:t>
      </w:r>
      <w:r>
        <w:rPr>
          <w:spacing w:val="-2"/>
          <w:sz w:val="21"/>
        </w:rPr>
        <w:t>and</w:t>
      </w:r>
      <w:r>
        <w:rPr>
          <w:spacing w:val="-12"/>
          <w:sz w:val="21"/>
        </w:rPr>
        <w:t> </w:t>
      </w:r>
      <w:r>
        <w:rPr>
          <w:spacing w:val="-2"/>
          <w:sz w:val="21"/>
        </w:rPr>
        <w:t>aggregate</w:t>
      </w:r>
      <w:r>
        <w:rPr>
          <w:spacing w:val="-11"/>
          <w:sz w:val="21"/>
        </w:rPr>
        <w:t> </w:t>
      </w:r>
      <w:r>
        <w:rPr>
          <w:spacing w:val="-2"/>
          <w:sz w:val="21"/>
        </w:rPr>
        <w:t>contribution</w:t>
      </w:r>
      <w:r>
        <w:rPr>
          <w:spacing w:val="-11"/>
          <w:sz w:val="21"/>
        </w:rPr>
        <w:t> </w:t>
      </w:r>
      <w:r>
        <w:rPr>
          <w:spacing w:val="-2"/>
          <w:sz w:val="21"/>
        </w:rPr>
        <w:t>limitations</w:t>
      </w:r>
      <w:r>
        <w:rPr>
          <w:spacing w:val="-11"/>
          <w:sz w:val="21"/>
        </w:rPr>
        <w:t> </w:t>
      </w:r>
      <w:r>
        <w:rPr>
          <w:spacing w:val="-2"/>
          <w:sz w:val="21"/>
        </w:rPr>
        <w:t>set</w:t>
      </w:r>
      <w:r>
        <w:rPr>
          <w:spacing w:val="-11"/>
          <w:sz w:val="21"/>
        </w:rPr>
        <w:t> </w:t>
      </w:r>
      <w:r>
        <w:rPr>
          <w:spacing w:val="-2"/>
          <w:sz w:val="21"/>
        </w:rPr>
        <w:t>forth</w:t>
      </w:r>
      <w:r>
        <w:rPr>
          <w:spacing w:val="-11"/>
          <w:sz w:val="21"/>
        </w:rPr>
        <w:t> </w:t>
      </w:r>
      <w:r>
        <w:rPr>
          <w:spacing w:val="-2"/>
          <w:sz w:val="21"/>
        </w:rPr>
        <w:t>in</w:t>
      </w:r>
      <w:r>
        <w:rPr>
          <w:spacing w:val="-11"/>
          <w:sz w:val="21"/>
        </w:rPr>
        <w:t> </w:t>
      </w:r>
      <w:r>
        <w:rPr>
          <w:spacing w:val="-2"/>
          <w:sz w:val="21"/>
        </w:rPr>
        <w:t>this</w:t>
      </w:r>
      <w:r>
        <w:rPr>
          <w:spacing w:val="-11"/>
          <w:sz w:val="21"/>
        </w:rPr>
        <w:t> </w:t>
      </w:r>
      <w:r>
        <w:rPr>
          <w:spacing w:val="-2"/>
          <w:sz w:val="21"/>
        </w:rPr>
        <w:t>subdivision</w:t>
      </w:r>
      <w:r>
        <w:rPr>
          <w:spacing w:val="-12"/>
          <w:sz w:val="21"/>
        </w:rPr>
        <w:t> </w:t>
      </w:r>
      <w:r>
        <w:rPr>
          <w:spacing w:val="-2"/>
          <w:sz w:val="21"/>
        </w:rPr>
        <w:t>in</w:t>
      </w:r>
      <w:r>
        <w:rPr>
          <w:spacing w:val="-11"/>
          <w:sz w:val="21"/>
        </w:rPr>
        <w:t> </w:t>
      </w:r>
      <w:r>
        <w:rPr>
          <w:spacing w:val="-2"/>
          <w:sz w:val="21"/>
        </w:rPr>
        <w:t>January </w:t>
      </w:r>
      <w:r>
        <w:rPr>
          <w:sz w:val="21"/>
        </w:rPr>
        <w:t>of every odd-numbered year to reflect any increase or decrease in the Consumer Price Index. Those adjustments shall be rounded to the nearest one hundred dollars ($100).</w:t>
      </w:r>
    </w:p>
    <w:p>
      <w:pPr>
        <w:pStyle w:val="ListParagraph"/>
        <w:numPr>
          <w:ilvl w:val="0"/>
          <w:numId w:val="9"/>
        </w:numPr>
        <w:tabs>
          <w:tab w:pos="658" w:val="left" w:leader="none"/>
        </w:tabs>
        <w:spacing w:line="218" w:lineRule="auto" w:before="2" w:after="0"/>
        <w:ind w:left="120" w:right="3078" w:firstLine="200"/>
        <w:jc w:val="both"/>
        <w:rPr>
          <w:sz w:val="21"/>
        </w:rPr>
      </w:pPr>
      <w:r>
        <w:rPr>
          <w:sz w:val="21"/>
        </w:rPr>
        <w:t>This</w:t>
      </w:r>
      <w:r>
        <w:rPr>
          <w:spacing w:val="-7"/>
          <w:sz w:val="21"/>
        </w:rPr>
        <w:t> </w:t>
      </w:r>
      <w:r>
        <w:rPr>
          <w:sz w:val="21"/>
        </w:rPr>
        <w:t>section</w:t>
      </w:r>
      <w:r>
        <w:rPr>
          <w:spacing w:val="-7"/>
          <w:sz w:val="21"/>
        </w:rPr>
        <w:t> </w:t>
      </w:r>
      <w:r>
        <w:rPr>
          <w:sz w:val="21"/>
        </w:rPr>
        <w:t>shall</w:t>
      </w:r>
      <w:r>
        <w:rPr>
          <w:spacing w:val="-7"/>
          <w:sz w:val="21"/>
        </w:rPr>
        <w:t> </w:t>
      </w:r>
      <w:r>
        <w:rPr>
          <w:sz w:val="21"/>
        </w:rPr>
        <w:t>remain</w:t>
      </w:r>
      <w:r>
        <w:rPr>
          <w:spacing w:val="-7"/>
          <w:sz w:val="21"/>
        </w:rPr>
        <w:t> </w:t>
      </w:r>
      <w:r>
        <w:rPr>
          <w:sz w:val="21"/>
        </w:rPr>
        <w:t>in</w:t>
      </w:r>
      <w:r>
        <w:rPr>
          <w:spacing w:val="-7"/>
          <w:sz w:val="21"/>
        </w:rPr>
        <w:t> </w:t>
      </w:r>
      <w:r>
        <w:rPr>
          <w:sz w:val="21"/>
        </w:rPr>
        <w:t>effect</w:t>
      </w:r>
      <w:r>
        <w:rPr>
          <w:spacing w:val="-7"/>
          <w:sz w:val="21"/>
        </w:rPr>
        <w:t> </w:t>
      </w:r>
      <w:r>
        <w:rPr>
          <w:sz w:val="21"/>
        </w:rPr>
        <w:t>only</w:t>
      </w:r>
      <w:r>
        <w:rPr>
          <w:spacing w:val="-7"/>
          <w:sz w:val="21"/>
        </w:rPr>
        <w:t> </w:t>
      </w:r>
      <w:r>
        <w:rPr>
          <w:sz w:val="21"/>
        </w:rPr>
        <w:t>until</w:t>
      </w:r>
      <w:r>
        <w:rPr>
          <w:spacing w:val="-7"/>
          <w:sz w:val="21"/>
        </w:rPr>
        <w:t> </w:t>
      </w:r>
      <w:r>
        <w:rPr>
          <w:sz w:val="21"/>
        </w:rPr>
        <w:t>January</w:t>
      </w:r>
      <w:r>
        <w:rPr>
          <w:spacing w:val="-7"/>
          <w:sz w:val="21"/>
        </w:rPr>
        <w:t> </w:t>
      </w:r>
      <w:r>
        <w:rPr>
          <w:sz w:val="21"/>
        </w:rPr>
        <w:t>1,</w:t>
      </w:r>
      <w:r>
        <w:rPr>
          <w:spacing w:val="-7"/>
          <w:sz w:val="21"/>
        </w:rPr>
        <w:t> </w:t>
      </w:r>
      <w:r>
        <w:rPr>
          <w:sz w:val="21"/>
        </w:rPr>
        <w:t>2021,</w:t>
      </w:r>
      <w:r>
        <w:rPr>
          <w:spacing w:val="-7"/>
          <w:sz w:val="21"/>
        </w:rPr>
        <w:t> </w:t>
      </w:r>
      <w:r>
        <w:rPr>
          <w:sz w:val="21"/>
        </w:rPr>
        <w:t>and</w:t>
      </w:r>
      <w:r>
        <w:rPr>
          <w:spacing w:val="-7"/>
          <w:sz w:val="21"/>
        </w:rPr>
        <w:t> </w:t>
      </w:r>
      <w:r>
        <w:rPr>
          <w:sz w:val="21"/>
        </w:rPr>
        <w:t>as of</w:t>
      </w:r>
      <w:r>
        <w:rPr>
          <w:spacing w:val="-8"/>
          <w:sz w:val="21"/>
        </w:rPr>
        <w:t> </w:t>
      </w:r>
      <w:r>
        <w:rPr>
          <w:sz w:val="21"/>
        </w:rPr>
        <w:t>that</w:t>
      </w:r>
      <w:r>
        <w:rPr>
          <w:spacing w:val="-7"/>
          <w:sz w:val="21"/>
        </w:rPr>
        <w:t> </w:t>
      </w:r>
      <w:r>
        <w:rPr>
          <w:sz w:val="21"/>
        </w:rPr>
        <w:t>date</w:t>
      </w:r>
      <w:r>
        <w:rPr>
          <w:spacing w:val="-7"/>
          <w:sz w:val="21"/>
        </w:rPr>
        <w:t> </w:t>
      </w:r>
      <w:r>
        <w:rPr>
          <w:sz w:val="21"/>
        </w:rPr>
        <w:t>is</w:t>
      </w:r>
      <w:r>
        <w:rPr>
          <w:spacing w:val="-8"/>
          <w:sz w:val="21"/>
        </w:rPr>
        <w:t> </w:t>
      </w:r>
      <w:r>
        <w:rPr>
          <w:sz w:val="21"/>
        </w:rPr>
        <w:t>repealed,</w:t>
      </w:r>
      <w:r>
        <w:rPr>
          <w:spacing w:val="-8"/>
          <w:sz w:val="21"/>
        </w:rPr>
        <w:t> </w:t>
      </w:r>
      <w:r>
        <w:rPr>
          <w:sz w:val="21"/>
        </w:rPr>
        <w:t>unless</w:t>
      </w:r>
      <w:r>
        <w:rPr>
          <w:spacing w:val="-8"/>
          <w:sz w:val="21"/>
        </w:rPr>
        <w:t> </w:t>
      </w:r>
      <w:r>
        <w:rPr>
          <w:sz w:val="21"/>
        </w:rPr>
        <w:t>a</w:t>
      </w:r>
      <w:r>
        <w:rPr>
          <w:spacing w:val="-7"/>
          <w:sz w:val="21"/>
        </w:rPr>
        <w:t> </w:t>
      </w:r>
      <w:r>
        <w:rPr>
          <w:sz w:val="21"/>
        </w:rPr>
        <w:t>later</w:t>
      </w:r>
      <w:r>
        <w:rPr>
          <w:spacing w:val="-8"/>
          <w:sz w:val="21"/>
        </w:rPr>
        <w:t> </w:t>
      </w:r>
      <w:r>
        <w:rPr>
          <w:sz w:val="21"/>
        </w:rPr>
        <w:t>enacted</w:t>
      </w:r>
      <w:r>
        <w:rPr>
          <w:spacing w:val="-8"/>
          <w:sz w:val="21"/>
        </w:rPr>
        <w:t> </w:t>
      </w:r>
      <w:r>
        <w:rPr>
          <w:sz w:val="21"/>
        </w:rPr>
        <w:t>statute,</w:t>
      </w:r>
      <w:r>
        <w:rPr>
          <w:spacing w:val="-8"/>
          <w:sz w:val="21"/>
        </w:rPr>
        <w:t> </w:t>
      </w:r>
      <w:r>
        <w:rPr>
          <w:sz w:val="21"/>
        </w:rPr>
        <w:t>that</w:t>
      </w:r>
      <w:r>
        <w:rPr>
          <w:spacing w:val="-7"/>
          <w:sz w:val="21"/>
        </w:rPr>
        <w:t> </w:t>
      </w:r>
      <w:r>
        <w:rPr>
          <w:sz w:val="21"/>
        </w:rPr>
        <w:t>is</w:t>
      </w:r>
      <w:r>
        <w:rPr>
          <w:spacing w:val="-8"/>
          <w:sz w:val="21"/>
        </w:rPr>
        <w:t> </w:t>
      </w:r>
      <w:r>
        <w:rPr>
          <w:sz w:val="21"/>
        </w:rPr>
        <w:t>enacted</w:t>
      </w:r>
      <w:r>
        <w:rPr>
          <w:spacing w:val="-8"/>
          <w:sz w:val="21"/>
        </w:rPr>
        <w:t> </w:t>
      </w:r>
      <w:r>
        <w:rPr>
          <w:sz w:val="21"/>
        </w:rPr>
        <w:t>before January 1, 2021, deletes or extends that date.</w:t>
      </w:r>
    </w:p>
    <w:p>
      <w:pPr>
        <w:pStyle w:val="BodyText"/>
        <w:spacing w:line="218" w:lineRule="auto"/>
        <w:ind w:left="330" w:right="3078"/>
      </w:pPr>
      <w:r>
        <w:rPr/>
        <w:t>SEC. 14.</w:t>
      </w:r>
      <w:r>
        <w:rPr>
          <w:spacing w:val="80"/>
        </w:rPr>
        <w:t> </w:t>
      </w:r>
      <w:r>
        <w:rPr/>
        <w:t>Section 85316 is added to the Government Code, to read: 85316.</w:t>
      </w:r>
      <w:r>
        <w:rPr>
          <w:spacing w:val="65"/>
          <w:w w:val="150"/>
        </w:rPr>
        <w:t> </w:t>
      </w:r>
      <w:r>
        <w:rPr/>
        <w:t>(a)</w:t>
      </w:r>
      <w:r>
        <w:rPr>
          <w:spacing w:val="50"/>
        </w:rPr>
        <w:t> </w:t>
      </w:r>
      <w:r>
        <w:rPr/>
        <w:t>Except as provided in subdivision</w:t>
      </w:r>
      <w:r>
        <w:rPr>
          <w:spacing w:val="-1"/>
        </w:rPr>
        <w:t> </w:t>
      </w:r>
      <w:r>
        <w:rPr/>
        <w:t>(b), a contribution for </w:t>
      </w:r>
      <w:r>
        <w:rPr>
          <w:spacing w:val="-5"/>
        </w:rPr>
        <w:t>an</w:t>
      </w:r>
    </w:p>
    <w:p>
      <w:pPr>
        <w:pStyle w:val="BodyText"/>
        <w:spacing w:line="218" w:lineRule="auto" w:before="1"/>
        <w:ind w:right="3078"/>
      </w:pPr>
      <w:r>
        <w:rPr/>
        <w:t>election may be accepted by a candidate for elective state, county, or city office after the date of the election only to the extent that the contribution </w:t>
      </w:r>
      <w:r>
        <w:rPr>
          <w:spacing w:val="-2"/>
        </w:rPr>
        <w:t>does</w:t>
      </w:r>
      <w:r>
        <w:rPr>
          <w:spacing w:val="-12"/>
        </w:rPr>
        <w:t> </w:t>
      </w:r>
      <w:r>
        <w:rPr>
          <w:spacing w:val="-2"/>
        </w:rPr>
        <w:t>not</w:t>
      </w:r>
      <w:r>
        <w:rPr>
          <w:spacing w:val="-11"/>
        </w:rPr>
        <w:t> </w:t>
      </w:r>
      <w:r>
        <w:rPr>
          <w:spacing w:val="-2"/>
        </w:rPr>
        <w:t>exceed</w:t>
      </w:r>
      <w:r>
        <w:rPr>
          <w:spacing w:val="-11"/>
        </w:rPr>
        <w:t> </w:t>
      </w:r>
      <w:r>
        <w:rPr>
          <w:spacing w:val="-2"/>
        </w:rPr>
        <w:t>net</w:t>
      </w:r>
      <w:r>
        <w:rPr>
          <w:spacing w:val="-11"/>
        </w:rPr>
        <w:t> </w:t>
      </w:r>
      <w:r>
        <w:rPr>
          <w:spacing w:val="-2"/>
        </w:rPr>
        <w:t>debts</w:t>
      </w:r>
      <w:r>
        <w:rPr>
          <w:spacing w:val="-11"/>
        </w:rPr>
        <w:t> </w:t>
      </w:r>
      <w:r>
        <w:rPr>
          <w:spacing w:val="-2"/>
        </w:rPr>
        <w:t>outstanding</w:t>
      </w:r>
      <w:r>
        <w:rPr>
          <w:spacing w:val="-11"/>
        </w:rPr>
        <w:t> </w:t>
      </w:r>
      <w:r>
        <w:rPr>
          <w:spacing w:val="-2"/>
        </w:rPr>
        <w:t>from</w:t>
      </w:r>
      <w:r>
        <w:rPr>
          <w:spacing w:val="-11"/>
        </w:rPr>
        <w:t> </w:t>
      </w:r>
      <w:r>
        <w:rPr>
          <w:spacing w:val="-2"/>
        </w:rPr>
        <w:t>the</w:t>
      </w:r>
      <w:r>
        <w:rPr>
          <w:spacing w:val="-11"/>
        </w:rPr>
        <w:t> </w:t>
      </w:r>
      <w:r>
        <w:rPr>
          <w:spacing w:val="-2"/>
        </w:rPr>
        <w:t>election,</w:t>
      </w:r>
      <w:r>
        <w:rPr>
          <w:spacing w:val="-12"/>
        </w:rPr>
        <w:t> </w:t>
      </w:r>
      <w:r>
        <w:rPr>
          <w:spacing w:val="-2"/>
        </w:rPr>
        <w:t>and</w:t>
      </w:r>
      <w:r>
        <w:rPr>
          <w:spacing w:val="-11"/>
        </w:rPr>
        <w:t> </w:t>
      </w:r>
      <w:r>
        <w:rPr>
          <w:spacing w:val="-2"/>
        </w:rPr>
        <w:t>the</w:t>
      </w:r>
      <w:r>
        <w:rPr>
          <w:spacing w:val="-11"/>
        </w:rPr>
        <w:t> </w:t>
      </w:r>
      <w:r>
        <w:rPr>
          <w:spacing w:val="-2"/>
        </w:rPr>
        <w:t>contribution does</w:t>
      </w:r>
      <w:r>
        <w:rPr>
          <w:spacing w:val="-6"/>
        </w:rPr>
        <w:t> </w:t>
      </w:r>
      <w:r>
        <w:rPr>
          <w:spacing w:val="-2"/>
        </w:rPr>
        <w:t>not</w:t>
      </w:r>
      <w:r>
        <w:rPr>
          <w:spacing w:val="-6"/>
        </w:rPr>
        <w:t> </w:t>
      </w:r>
      <w:r>
        <w:rPr>
          <w:spacing w:val="-2"/>
        </w:rPr>
        <w:t>otherwise</w:t>
      </w:r>
      <w:r>
        <w:rPr>
          <w:spacing w:val="-6"/>
        </w:rPr>
        <w:t> </w:t>
      </w:r>
      <w:r>
        <w:rPr>
          <w:spacing w:val="-2"/>
        </w:rPr>
        <w:t>exceed</w:t>
      </w:r>
      <w:r>
        <w:rPr>
          <w:spacing w:val="-6"/>
        </w:rPr>
        <w:t> </w:t>
      </w:r>
      <w:r>
        <w:rPr>
          <w:spacing w:val="-2"/>
        </w:rPr>
        <w:t>the</w:t>
      </w:r>
      <w:r>
        <w:rPr>
          <w:spacing w:val="-5"/>
        </w:rPr>
        <w:t> </w:t>
      </w:r>
      <w:r>
        <w:rPr>
          <w:spacing w:val="-2"/>
        </w:rPr>
        <w:t>applicable</w:t>
      </w:r>
      <w:r>
        <w:rPr>
          <w:spacing w:val="-6"/>
        </w:rPr>
        <w:t> </w:t>
      </w:r>
      <w:r>
        <w:rPr>
          <w:spacing w:val="-2"/>
        </w:rPr>
        <w:t>contribution</w:t>
      </w:r>
      <w:r>
        <w:rPr>
          <w:spacing w:val="-6"/>
        </w:rPr>
        <w:t> </w:t>
      </w:r>
      <w:r>
        <w:rPr>
          <w:spacing w:val="-2"/>
        </w:rPr>
        <w:t>limit</w:t>
      </w:r>
      <w:r>
        <w:rPr>
          <w:spacing w:val="-6"/>
        </w:rPr>
        <w:t> </w:t>
      </w:r>
      <w:r>
        <w:rPr>
          <w:spacing w:val="-2"/>
        </w:rPr>
        <w:t>for</w:t>
      </w:r>
      <w:r>
        <w:rPr>
          <w:spacing w:val="-6"/>
        </w:rPr>
        <w:t> </w:t>
      </w:r>
      <w:r>
        <w:rPr>
          <w:spacing w:val="-2"/>
        </w:rPr>
        <w:t>that</w:t>
      </w:r>
      <w:r>
        <w:rPr>
          <w:spacing w:val="-5"/>
        </w:rPr>
        <w:t> </w:t>
      </w:r>
      <w:r>
        <w:rPr>
          <w:spacing w:val="-2"/>
        </w:rPr>
        <w:t>election.</w:t>
      </w:r>
    </w:p>
    <w:p>
      <w:pPr>
        <w:pStyle w:val="ListParagraph"/>
        <w:numPr>
          <w:ilvl w:val="0"/>
          <w:numId w:val="11"/>
        </w:numPr>
        <w:tabs>
          <w:tab w:pos="669" w:val="left" w:leader="none"/>
        </w:tabs>
        <w:spacing w:line="218" w:lineRule="auto" w:before="1" w:after="0"/>
        <w:ind w:left="120" w:right="3077" w:firstLine="200"/>
        <w:jc w:val="both"/>
        <w:rPr>
          <w:sz w:val="21"/>
        </w:rPr>
      </w:pPr>
      <w:r>
        <w:rPr>
          <w:sz w:val="21"/>
        </w:rPr>
        <w:t>Notwithstanding</w:t>
      </w:r>
      <w:r>
        <w:rPr>
          <w:spacing w:val="-7"/>
          <w:sz w:val="21"/>
        </w:rPr>
        <w:t> </w:t>
      </w:r>
      <w:r>
        <w:rPr>
          <w:sz w:val="21"/>
        </w:rPr>
        <w:t>subdivision</w:t>
      </w:r>
      <w:r>
        <w:rPr>
          <w:spacing w:val="-7"/>
          <w:sz w:val="21"/>
        </w:rPr>
        <w:t> </w:t>
      </w:r>
      <w:r>
        <w:rPr>
          <w:sz w:val="21"/>
        </w:rPr>
        <w:t>(a),</w:t>
      </w:r>
      <w:r>
        <w:rPr>
          <w:spacing w:val="-7"/>
          <w:sz w:val="21"/>
        </w:rPr>
        <w:t> </w:t>
      </w:r>
      <w:r>
        <w:rPr>
          <w:sz w:val="21"/>
        </w:rPr>
        <w:t>an</w:t>
      </w:r>
      <w:r>
        <w:rPr>
          <w:spacing w:val="-7"/>
          <w:sz w:val="21"/>
        </w:rPr>
        <w:t> </w:t>
      </w:r>
      <w:r>
        <w:rPr>
          <w:sz w:val="21"/>
        </w:rPr>
        <w:t>elected</w:t>
      </w:r>
      <w:r>
        <w:rPr>
          <w:spacing w:val="-7"/>
          <w:sz w:val="21"/>
        </w:rPr>
        <w:t> </w:t>
      </w:r>
      <w:r>
        <w:rPr>
          <w:sz w:val="21"/>
        </w:rPr>
        <w:t>state</w:t>
      </w:r>
      <w:r>
        <w:rPr>
          <w:spacing w:val="-7"/>
          <w:sz w:val="21"/>
        </w:rPr>
        <w:t> </w:t>
      </w:r>
      <w:r>
        <w:rPr>
          <w:sz w:val="21"/>
        </w:rPr>
        <w:t>officer</w:t>
      </w:r>
      <w:r>
        <w:rPr>
          <w:spacing w:val="-7"/>
          <w:sz w:val="21"/>
        </w:rPr>
        <w:t> </w:t>
      </w:r>
      <w:r>
        <w:rPr>
          <w:sz w:val="21"/>
        </w:rPr>
        <w:t>may</w:t>
      </w:r>
      <w:r>
        <w:rPr>
          <w:spacing w:val="-7"/>
          <w:sz w:val="21"/>
        </w:rPr>
        <w:t> </w:t>
      </w:r>
      <w:r>
        <w:rPr>
          <w:sz w:val="21"/>
        </w:rPr>
        <w:t>accept </w:t>
      </w:r>
      <w:r>
        <w:rPr>
          <w:spacing w:val="-2"/>
          <w:sz w:val="21"/>
        </w:rPr>
        <w:t>contributions</w:t>
      </w:r>
      <w:r>
        <w:rPr>
          <w:spacing w:val="-12"/>
          <w:sz w:val="21"/>
        </w:rPr>
        <w:t> </w:t>
      </w:r>
      <w:r>
        <w:rPr>
          <w:spacing w:val="-2"/>
          <w:sz w:val="21"/>
        </w:rPr>
        <w:t>after</w:t>
      </w:r>
      <w:r>
        <w:rPr>
          <w:spacing w:val="-11"/>
          <w:sz w:val="21"/>
        </w:rPr>
        <w:t> </w:t>
      </w:r>
      <w:r>
        <w:rPr>
          <w:spacing w:val="-2"/>
          <w:sz w:val="21"/>
        </w:rPr>
        <w:t>the</w:t>
      </w:r>
      <w:r>
        <w:rPr>
          <w:spacing w:val="-11"/>
          <w:sz w:val="21"/>
        </w:rPr>
        <w:t> </w:t>
      </w:r>
      <w:r>
        <w:rPr>
          <w:spacing w:val="-2"/>
          <w:sz w:val="21"/>
        </w:rPr>
        <w:t>date</w:t>
      </w:r>
      <w:r>
        <w:rPr>
          <w:spacing w:val="-11"/>
          <w:sz w:val="21"/>
        </w:rPr>
        <w:t> </w:t>
      </w:r>
      <w:r>
        <w:rPr>
          <w:spacing w:val="-2"/>
          <w:sz w:val="21"/>
        </w:rPr>
        <w:t>of</w:t>
      </w:r>
      <w:r>
        <w:rPr>
          <w:spacing w:val="-11"/>
          <w:sz w:val="21"/>
        </w:rPr>
        <w:t> </w:t>
      </w:r>
      <w:r>
        <w:rPr>
          <w:spacing w:val="-2"/>
          <w:sz w:val="21"/>
        </w:rPr>
        <w:t>the</w:t>
      </w:r>
      <w:r>
        <w:rPr>
          <w:spacing w:val="-11"/>
          <w:sz w:val="21"/>
        </w:rPr>
        <w:t> </w:t>
      </w:r>
      <w:r>
        <w:rPr>
          <w:spacing w:val="-2"/>
          <w:sz w:val="21"/>
        </w:rPr>
        <w:t>election</w:t>
      </w:r>
      <w:r>
        <w:rPr>
          <w:spacing w:val="-11"/>
          <w:sz w:val="21"/>
        </w:rPr>
        <w:t> </w:t>
      </w:r>
      <w:r>
        <w:rPr>
          <w:spacing w:val="-2"/>
          <w:sz w:val="21"/>
        </w:rPr>
        <w:t>for</w:t>
      </w:r>
      <w:r>
        <w:rPr>
          <w:spacing w:val="-11"/>
          <w:sz w:val="21"/>
        </w:rPr>
        <w:t> </w:t>
      </w:r>
      <w:r>
        <w:rPr>
          <w:spacing w:val="-2"/>
          <w:sz w:val="21"/>
        </w:rPr>
        <w:t>the</w:t>
      </w:r>
      <w:r>
        <w:rPr>
          <w:spacing w:val="-12"/>
          <w:sz w:val="21"/>
        </w:rPr>
        <w:t> </w:t>
      </w:r>
      <w:r>
        <w:rPr>
          <w:spacing w:val="-2"/>
          <w:sz w:val="21"/>
        </w:rPr>
        <w:t>purpose</w:t>
      </w:r>
      <w:r>
        <w:rPr>
          <w:spacing w:val="-11"/>
          <w:sz w:val="21"/>
        </w:rPr>
        <w:t> </w:t>
      </w:r>
      <w:r>
        <w:rPr>
          <w:spacing w:val="-2"/>
          <w:sz w:val="21"/>
        </w:rPr>
        <w:t>of</w:t>
      </w:r>
      <w:r>
        <w:rPr>
          <w:spacing w:val="-11"/>
          <w:sz w:val="21"/>
        </w:rPr>
        <w:t> </w:t>
      </w:r>
      <w:r>
        <w:rPr>
          <w:spacing w:val="-2"/>
          <w:sz w:val="21"/>
        </w:rPr>
        <w:t>paying</w:t>
      </w:r>
      <w:r>
        <w:rPr>
          <w:spacing w:val="-11"/>
          <w:sz w:val="21"/>
        </w:rPr>
        <w:t> </w:t>
      </w:r>
      <w:r>
        <w:rPr>
          <w:spacing w:val="-2"/>
          <w:sz w:val="21"/>
        </w:rPr>
        <w:t>expenses </w:t>
      </w:r>
      <w:r>
        <w:rPr>
          <w:sz w:val="21"/>
        </w:rPr>
        <w:t>associated with holding the office provided that the contributions are not </w:t>
      </w:r>
      <w:r>
        <w:rPr>
          <w:spacing w:val="-2"/>
          <w:sz w:val="21"/>
        </w:rPr>
        <w:t>expended</w:t>
      </w:r>
      <w:r>
        <w:rPr>
          <w:spacing w:val="-10"/>
          <w:sz w:val="21"/>
        </w:rPr>
        <w:t> </w:t>
      </w:r>
      <w:r>
        <w:rPr>
          <w:spacing w:val="-2"/>
          <w:sz w:val="21"/>
        </w:rPr>
        <w:t>for</w:t>
      </w:r>
      <w:r>
        <w:rPr>
          <w:spacing w:val="-10"/>
          <w:sz w:val="21"/>
        </w:rPr>
        <w:t> </w:t>
      </w:r>
      <w:r>
        <w:rPr>
          <w:spacing w:val="-2"/>
          <w:sz w:val="21"/>
        </w:rPr>
        <w:t>any</w:t>
      </w:r>
      <w:r>
        <w:rPr>
          <w:spacing w:val="-10"/>
          <w:sz w:val="21"/>
        </w:rPr>
        <w:t> </w:t>
      </w:r>
      <w:r>
        <w:rPr>
          <w:spacing w:val="-2"/>
          <w:sz w:val="21"/>
        </w:rPr>
        <w:t>contribution</w:t>
      </w:r>
      <w:r>
        <w:rPr>
          <w:spacing w:val="-10"/>
          <w:sz w:val="21"/>
        </w:rPr>
        <w:t> </w:t>
      </w:r>
      <w:r>
        <w:rPr>
          <w:spacing w:val="-2"/>
          <w:sz w:val="21"/>
        </w:rPr>
        <w:t>to</w:t>
      </w:r>
      <w:r>
        <w:rPr>
          <w:spacing w:val="-10"/>
          <w:sz w:val="21"/>
        </w:rPr>
        <w:t> </w:t>
      </w:r>
      <w:r>
        <w:rPr>
          <w:spacing w:val="-2"/>
          <w:sz w:val="21"/>
        </w:rPr>
        <w:t>any</w:t>
      </w:r>
      <w:r>
        <w:rPr>
          <w:spacing w:val="-10"/>
          <w:sz w:val="21"/>
        </w:rPr>
        <w:t> </w:t>
      </w:r>
      <w:r>
        <w:rPr>
          <w:spacing w:val="-2"/>
          <w:sz w:val="21"/>
        </w:rPr>
        <w:t>state</w:t>
      </w:r>
      <w:r>
        <w:rPr>
          <w:spacing w:val="-10"/>
          <w:sz w:val="21"/>
        </w:rPr>
        <w:t> </w:t>
      </w:r>
      <w:r>
        <w:rPr>
          <w:spacing w:val="-2"/>
          <w:sz w:val="21"/>
        </w:rPr>
        <w:t>or</w:t>
      </w:r>
      <w:r>
        <w:rPr>
          <w:spacing w:val="-10"/>
          <w:sz w:val="21"/>
        </w:rPr>
        <w:t> </w:t>
      </w:r>
      <w:r>
        <w:rPr>
          <w:spacing w:val="-2"/>
          <w:sz w:val="21"/>
        </w:rPr>
        <w:t>local</w:t>
      </w:r>
      <w:r>
        <w:rPr>
          <w:spacing w:val="-10"/>
          <w:sz w:val="21"/>
        </w:rPr>
        <w:t> </w:t>
      </w:r>
      <w:r>
        <w:rPr>
          <w:spacing w:val="-2"/>
          <w:sz w:val="21"/>
        </w:rPr>
        <w:t>committee.</w:t>
      </w:r>
      <w:r>
        <w:rPr>
          <w:spacing w:val="-10"/>
          <w:sz w:val="21"/>
        </w:rPr>
        <w:t> </w:t>
      </w:r>
      <w:r>
        <w:rPr>
          <w:spacing w:val="-2"/>
          <w:sz w:val="21"/>
        </w:rPr>
        <w:t>Contributions </w:t>
      </w:r>
      <w:r>
        <w:rPr>
          <w:sz w:val="21"/>
        </w:rPr>
        <w:t>received</w:t>
      </w:r>
      <w:r>
        <w:rPr>
          <w:spacing w:val="-12"/>
          <w:sz w:val="21"/>
        </w:rPr>
        <w:t> </w:t>
      </w:r>
      <w:r>
        <w:rPr>
          <w:sz w:val="21"/>
        </w:rPr>
        <w:t>pursuant</w:t>
      </w:r>
      <w:r>
        <w:rPr>
          <w:spacing w:val="-12"/>
          <w:sz w:val="21"/>
        </w:rPr>
        <w:t> </w:t>
      </w:r>
      <w:r>
        <w:rPr>
          <w:sz w:val="21"/>
        </w:rPr>
        <w:t>to</w:t>
      </w:r>
      <w:r>
        <w:rPr>
          <w:spacing w:val="-12"/>
          <w:sz w:val="21"/>
        </w:rPr>
        <w:t> </w:t>
      </w:r>
      <w:r>
        <w:rPr>
          <w:sz w:val="21"/>
        </w:rPr>
        <w:t>this</w:t>
      </w:r>
      <w:r>
        <w:rPr>
          <w:spacing w:val="-12"/>
          <w:sz w:val="21"/>
        </w:rPr>
        <w:t> </w:t>
      </w:r>
      <w:r>
        <w:rPr>
          <w:sz w:val="21"/>
        </w:rPr>
        <w:t>subdivision</w:t>
      </w:r>
      <w:r>
        <w:rPr>
          <w:spacing w:val="-12"/>
          <w:sz w:val="21"/>
        </w:rPr>
        <w:t> </w:t>
      </w:r>
      <w:r>
        <w:rPr>
          <w:sz w:val="21"/>
        </w:rPr>
        <w:t>shall</w:t>
      </w:r>
      <w:r>
        <w:rPr>
          <w:spacing w:val="-12"/>
          <w:sz w:val="21"/>
        </w:rPr>
        <w:t> </w:t>
      </w:r>
      <w:r>
        <w:rPr>
          <w:sz w:val="21"/>
        </w:rPr>
        <w:t>be</w:t>
      </w:r>
      <w:r>
        <w:rPr>
          <w:spacing w:val="-12"/>
          <w:sz w:val="21"/>
        </w:rPr>
        <w:t> </w:t>
      </w:r>
      <w:r>
        <w:rPr>
          <w:sz w:val="21"/>
        </w:rPr>
        <w:t>deposited</w:t>
      </w:r>
      <w:r>
        <w:rPr>
          <w:spacing w:val="-12"/>
          <w:sz w:val="21"/>
        </w:rPr>
        <w:t> </w:t>
      </w:r>
      <w:r>
        <w:rPr>
          <w:sz w:val="21"/>
        </w:rPr>
        <w:t>into</w:t>
      </w:r>
      <w:r>
        <w:rPr>
          <w:spacing w:val="-12"/>
          <w:sz w:val="21"/>
        </w:rPr>
        <w:t> </w:t>
      </w:r>
      <w:r>
        <w:rPr>
          <w:sz w:val="21"/>
        </w:rPr>
        <w:t>a</w:t>
      </w:r>
      <w:r>
        <w:rPr>
          <w:spacing w:val="-12"/>
          <w:sz w:val="21"/>
        </w:rPr>
        <w:t> </w:t>
      </w:r>
      <w:r>
        <w:rPr>
          <w:sz w:val="21"/>
        </w:rPr>
        <w:t>bank</w:t>
      </w:r>
      <w:r>
        <w:rPr>
          <w:spacing w:val="-12"/>
          <w:sz w:val="21"/>
        </w:rPr>
        <w:t> </w:t>
      </w:r>
      <w:r>
        <w:rPr>
          <w:sz w:val="21"/>
        </w:rPr>
        <w:t>account established solely for the purposes specified in this subdivision.</w:t>
      </w:r>
    </w:p>
    <w:p>
      <w:pPr>
        <w:pStyle w:val="ListParagraph"/>
        <w:numPr>
          <w:ilvl w:val="1"/>
          <w:numId w:val="11"/>
        </w:numPr>
        <w:tabs>
          <w:tab w:pos="669" w:val="left" w:leader="none"/>
        </w:tabs>
        <w:spacing w:line="218" w:lineRule="auto" w:before="1" w:after="0"/>
        <w:ind w:left="120" w:right="3077" w:firstLine="200"/>
        <w:jc w:val="both"/>
        <w:rPr>
          <w:sz w:val="21"/>
        </w:rPr>
      </w:pPr>
      <w:r>
        <w:rPr>
          <w:sz w:val="21"/>
        </w:rPr>
        <w:t>A</w:t>
      </w:r>
      <w:r>
        <w:rPr>
          <w:spacing w:val="-14"/>
          <w:sz w:val="21"/>
        </w:rPr>
        <w:t> </w:t>
      </w:r>
      <w:r>
        <w:rPr>
          <w:sz w:val="21"/>
        </w:rPr>
        <w:t>person</w:t>
      </w:r>
      <w:r>
        <w:rPr>
          <w:spacing w:val="-13"/>
          <w:sz w:val="21"/>
        </w:rPr>
        <w:t> </w:t>
      </w:r>
      <w:r>
        <w:rPr>
          <w:sz w:val="21"/>
        </w:rPr>
        <w:t>shall</w:t>
      </w:r>
      <w:r>
        <w:rPr>
          <w:spacing w:val="-13"/>
          <w:sz w:val="21"/>
        </w:rPr>
        <w:t> </w:t>
      </w:r>
      <w:r>
        <w:rPr>
          <w:sz w:val="21"/>
        </w:rPr>
        <w:t>not</w:t>
      </w:r>
      <w:r>
        <w:rPr>
          <w:spacing w:val="-13"/>
          <w:sz w:val="21"/>
        </w:rPr>
        <w:t> </w:t>
      </w:r>
      <w:r>
        <w:rPr>
          <w:sz w:val="21"/>
        </w:rPr>
        <w:t>make,</w:t>
      </w:r>
      <w:r>
        <w:rPr>
          <w:spacing w:val="-13"/>
          <w:sz w:val="21"/>
        </w:rPr>
        <w:t> </w:t>
      </w:r>
      <w:r>
        <w:rPr>
          <w:sz w:val="21"/>
        </w:rPr>
        <w:t>and</w:t>
      </w:r>
      <w:r>
        <w:rPr>
          <w:spacing w:val="-13"/>
          <w:sz w:val="21"/>
        </w:rPr>
        <w:t> </w:t>
      </w:r>
      <w:r>
        <w:rPr>
          <w:sz w:val="21"/>
        </w:rPr>
        <w:t>an</w:t>
      </w:r>
      <w:r>
        <w:rPr>
          <w:spacing w:val="-13"/>
          <w:sz w:val="21"/>
        </w:rPr>
        <w:t> </w:t>
      </w:r>
      <w:r>
        <w:rPr>
          <w:sz w:val="21"/>
        </w:rPr>
        <w:t>elected</w:t>
      </w:r>
      <w:r>
        <w:rPr>
          <w:spacing w:val="-13"/>
          <w:sz w:val="21"/>
        </w:rPr>
        <w:t> </w:t>
      </w:r>
      <w:r>
        <w:rPr>
          <w:sz w:val="21"/>
        </w:rPr>
        <w:t>state</w:t>
      </w:r>
      <w:r>
        <w:rPr>
          <w:spacing w:val="-14"/>
          <w:sz w:val="21"/>
        </w:rPr>
        <w:t> </w:t>
      </w:r>
      <w:r>
        <w:rPr>
          <w:sz w:val="21"/>
        </w:rPr>
        <w:t>officer</w:t>
      </w:r>
      <w:r>
        <w:rPr>
          <w:spacing w:val="-13"/>
          <w:sz w:val="21"/>
        </w:rPr>
        <w:t> </w:t>
      </w:r>
      <w:r>
        <w:rPr>
          <w:sz w:val="21"/>
        </w:rPr>
        <w:t>shall</w:t>
      </w:r>
      <w:r>
        <w:rPr>
          <w:spacing w:val="-13"/>
          <w:sz w:val="21"/>
        </w:rPr>
        <w:t> </w:t>
      </w:r>
      <w:r>
        <w:rPr>
          <w:sz w:val="21"/>
        </w:rPr>
        <w:t>not</w:t>
      </w:r>
      <w:r>
        <w:rPr>
          <w:spacing w:val="-13"/>
          <w:sz w:val="21"/>
        </w:rPr>
        <w:t> </w:t>
      </w:r>
      <w:r>
        <w:rPr>
          <w:sz w:val="21"/>
        </w:rPr>
        <w:t>receive </w:t>
      </w:r>
      <w:r>
        <w:rPr>
          <w:spacing w:val="-2"/>
          <w:sz w:val="21"/>
        </w:rPr>
        <w:t>from</w:t>
      </w:r>
      <w:r>
        <w:rPr>
          <w:spacing w:val="-7"/>
          <w:sz w:val="21"/>
        </w:rPr>
        <w:t> </w:t>
      </w:r>
      <w:r>
        <w:rPr>
          <w:spacing w:val="-2"/>
          <w:sz w:val="21"/>
        </w:rPr>
        <w:t>a</w:t>
      </w:r>
      <w:r>
        <w:rPr>
          <w:spacing w:val="-7"/>
          <w:sz w:val="21"/>
        </w:rPr>
        <w:t> </w:t>
      </w:r>
      <w:r>
        <w:rPr>
          <w:spacing w:val="-2"/>
          <w:sz w:val="21"/>
        </w:rPr>
        <w:t>person,</w:t>
      </w:r>
      <w:r>
        <w:rPr>
          <w:spacing w:val="-7"/>
          <w:sz w:val="21"/>
        </w:rPr>
        <w:t> </w:t>
      </w:r>
      <w:r>
        <w:rPr>
          <w:spacing w:val="-2"/>
          <w:sz w:val="21"/>
        </w:rPr>
        <w:t>a</w:t>
      </w:r>
      <w:r>
        <w:rPr>
          <w:spacing w:val="-7"/>
          <w:sz w:val="21"/>
        </w:rPr>
        <w:t> </w:t>
      </w:r>
      <w:r>
        <w:rPr>
          <w:spacing w:val="-2"/>
          <w:sz w:val="21"/>
        </w:rPr>
        <w:t>contribution</w:t>
      </w:r>
      <w:r>
        <w:rPr>
          <w:spacing w:val="-7"/>
          <w:sz w:val="21"/>
        </w:rPr>
        <w:t> </w:t>
      </w:r>
      <w:r>
        <w:rPr>
          <w:spacing w:val="-2"/>
          <w:sz w:val="21"/>
        </w:rPr>
        <w:t>pursuant</w:t>
      </w:r>
      <w:r>
        <w:rPr>
          <w:spacing w:val="-7"/>
          <w:sz w:val="21"/>
        </w:rPr>
        <w:t> </w:t>
      </w:r>
      <w:r>
        <w:rPr>
          <w:spacing w:val="-2"/>
          <w:sz w:val="21"/>
        </w:rPr>
        <w:t>to</w:t>
      </w:r>
      <w:r>
        <w:rPr>
          <w:spacing w:val="-7"/>
          <w:sz w:val="21"/>
        </w:rPr>
        <w:t> </w:t>
      </w:r>
      <w:r>
        <w:rPr>
          <w:spacing w:val="-2"/>
          <w:sz w:val="21"/>
        </w:rPr>
        <w:t>this</w:t>
      </w:r>
      <w:r>
        <w:rPr>
          <w:spacing w:val="-7"/>
          <w:sz w:val="21"/>
        </w:rPr>
        <w:t> </w:t>
      </w:r>
      <w:r>
        <w:rPr>
          <w:spacing w:val="-2"/>
          <w:sz w:val="21"/>
        </w:rPr>
        <w:t>subdivision</w:t>
      </w:r>
      <w:r>
        <w:rPr>
          <w:spacing w:val="-7"/>
          <w:sz w:val="21"/>
        </w:rPr>
        <w:t> </w:t>
      </w:r>
      <w:r>
        <w:rPr>
          <w:spacing w:val="-2"/>
          <w:sz w:val="21"/>
        </w:rPr>
        <w:t>totaling</w:t>
      </w:r>
      <w:r>
        <w:rPr>
          <w:spacing w:val="-7"/>
          <w:sz w:val="21"/>
        </w:rPr>
        <w:t> </w:t>
      </w:r>
      <w:r>
        <w:rPr>
          <w:spacing w:val="-2"/>
          <w:sz w:val="21"/>
        </w:rPr>
        <w:t>more</w:t>
      </w:r>
      <w:r>
        <w:rPr>
          <w:spacing w:val="-7"/>
          <w:sz w:val="21"/>
        </w:rPr>
        <w:t> </w:t>
      </w:r>
      <w:r>
        <w:rPr>
          <w:spacing w:val="-2"/>
          <w:sz w:val="21"/>
        </w:rPr>
        <w:t>than </w:t>
      </w:r>
      <w:r>
        <w:rPr>
          <w:sz w:val="21"/>
        </w:rPr>
        <w:t>the following amounts per calendar year:</w:t>
      </w:r>
    </w:p>
    <w:p>
      <w:pPr>
        <w:pStyle w:val="BodyText"/>
        <w:ind w:left="0"/>
        <w:jc w:val="left"/>
      </w:pPr>
    </w:p>
    <w:p>
      <w:pPr>
        <w:pStyle w:val="BodyText"/>
        <w:spacing w:before="61"/>
        <w:ind w:left="0"/>
        <w:jc w:val="left"/>
      </w:pPr>
    </w:p>
    <w:p>
      <w:pPr>
        <w:spacing w:before="1"/>
        <w:ind w:left="6200" w:right="0" w:firstLine="0"/>
        <w:jc w:val="left"/>
        <w:rPr>
          <w:sz w:val="16"/>
        </w:rPr>
      </w:pPr>
      <w:r>
        <w:rPr>
          <w:spacing w:val="-5"/>
          <w:sz w:val="16"/>
        </w:rPr>
        <w:t>95</w:t>
      </w:r>
    </w:p>
    <w:p>
      <w:pPr>
        <w:spacing w:after="0"/>
        <w:jc w:val="left"/>
        <w:rPr>
          <w:sz w:val="16"/>
        </w:rPr>
        <w:sectPr>
          <w:pgSz w:w="12240" w:h="15840"/>
          <w:pgMar w:header="828" w:footer="0" w:top="1040" w:bottom="280" w:left="1080" w:right="1720"/>
        </w:sectPr>
      </w:pPr>
    </w:p>
    <w:p>
      <w:pPr>
        <w:pStyle w:val="BodyText"/>
        <w:spacing w:before="49"/>
        <w:ind w:left="0"/>
        <w:jc w:val="left"/>
      </w:pPr>
    </w:p>
    <w:p>
      <w:pPr>
        <w:pStyle w:val="ListParagraph"/>
        <w:numPr>
          <w:ilvl w:val="0"/>
          <w:numId w:val="12"/>
        </w:numPr>
        <w:tabs>
          <w:tab w:pos="713" w:val="left" w:leader="none"/>
        </w:tabs>
        <w:spacing w:line="218" w:lineRule="auto" w:before="0" w:after="0"/>
        <w:ind w:left="120" w:right="3090" w:firstLine="200"/>
        <w:jc w:val="both"/>
        <w:rPr>
          <w:sz w:val="21"/>
        </w:rPr>
      </w:pPr>
      <w:r>
        <w:rPr>
          <w:spacing w:val="-2"/>
          <w:sz w:val="21"/>
        </w:rPr>
        <w:t>Three</w:t>
      </w:r>
      <w:r>
        <w:rPr>
          <w:spacing w:val="-9"/>
          <w:sz w:val="21"/>
        </w:rPr>
        <w:t> </w:t>
      </w:r>
      <w:r>
        <w:rPr>
          <w:spacing w:val="-2"/>
          <w:sz w:val="21"/>
        </w:rPr>
        <w:t>thousand</w:t>
      </w:r>
      <w:r>
        <w:rPr>
          <w:spacing w:val="-9"/>
          <w:sz w:val="21"/>
        </w:rPr>
        <w:t> </w:t>
      </w:r>
      <w:r>
        <w:rPr>
          <w:spacing w:val="-2"/>
          <w:sz w:val="21"/>
        </w:rPr>
        <w:t>dollars</w:t>
      </w:r>
      <w:r>
        <w:rPr>
          <w:spacing w:val="-9"/>
          <w:sz w:val="21"/>
        </w:rPr>
        <w:t> </w:t>
      </w:r>
      <w:r>
        <w:rPr>
          <w:spacing w:val="-2"/>
          <w:sz w:val="21"/>
        </w:rPr>
        <w:t>($3,000)</w:t>
      </w:r>
      <w:r>
        <w:rPr>
          <w:spacing w:val="-9"/>
          <w:sz w:val="21"/>
        </w:rPr>
        <w:t> </w:t>
      </w:r>
      <w:r>
        <w:rPr>
          <w:spacing w:val="-2"/>
          <w:sz w:val="21"/>
        </w:rPr>
        <w:t>in</w:t>
      </w:r>
      <w:r>
        <w:rPr>
          <w:spacing w:val="-9"/>
          <w:sz w:val="21"/>
        </w:rPr>
        <w:t> </w:t>
      </w:r>
      <w:r>
        <w:rPr>
          <w:spacing w:val="-2"/>
          <w:sz w:val="21"/>
        </w:rPr>
        <w:t>the</w:t>
      </w:r>
      <w:r>
        <w:rPr>
          <w:spacing w:val="-9"/>
          <w:sz w:val="21"/>
        </w:rPr>
        <w:t> </w:t>
      </w:r>
      <w:r>
        <w:rPr>
          <w:spacing w:val="-2"/>
          <w:sz w:val="21"/>
        </w:rPr>
        <w:t>case</w:t>
      </w:r>
      <w:r>
        <w:rPr>
          <w:spacing w:val="-9"/>
          <w:sz w:val="21"/>
        </w:rPr>
        <w:t> </w:t>
      </w:r>
      <w:r>
        <w:rPr>
          <w:spacing w:val="-2"/>
          <w:sz w:val="21"/>
        </w:rPr>
        <w:t>of</w:t>
      </w:r>
      <w:r>
        <w:rPr>
          <w:spacing w:val="-9"/>
          <w:sz w:val="21"/>
        </w:rPr>
        <w:t> </w:t>
      </w:r>
      <w:r>
        <w:rPr>
          <w:spacing w:val="-2"/>
          <w:sz w:val="21"/>
        </w:rPr>
        <w:t>an</w:t>
      </w:r>
      <w:r>
        <w:rPr>
          <w:spacing w:val="-9"/>
          <w:sz w:val="21"/>
        </w:rPr>
        <w:t> </w:t>
      </w:r>
      <w:r>
        <w:rPr>
          <w:spacing w:val="-2"/>
          <w:sz w:val="21"/>
        </w:rPr>
        <w:t>elected</w:t>
      </w:r>
      <w:r>
        <w:rPr>
          <w:spacing w:val="-9"/>
          <w:sz w:val="21"/>
        </w:rPr>
        <w:t> </w:t>
      </w:r>
      <w:r>
        <w:rPr>
          <w:spacing w:val="-2"/>
          <w:sz w:val="21"/>
        </w:rPr>
        <w:t>state</w:t>
      </w:r>
      <w:r>
        <w:rPr>
          <w:spacing w:val="-9"/>
          <w:sz w:val="21"/>
        </w:rPr>
        <w:t> </w:t>
      </w:r>
      <w:r>
        <w:rPr>
          <w:spacing w:val="-2"/>
          <w:sz w:val="21"/>
        </w:rPr>
        <w:t>officer </w:t>
      </w:r>
      <w:r>
        <w:rPr>
          <w:sz w:val="21"/>
        </w:rPr>
        <w:t>of the Assembly or Senate.</w:t>
      </w:r>
    </w:p>
    <w:p>
      <w:pPr>
        <w:pStyle w:val="ListParagraph"/>
        <w:numPr>
          <w:ilvl w:val="0"/>
          <w:numId w:val="12"/>
        </w:numPr>
        <w:tabs>
          <w:tab w:pos="701" w:val="left" w:leader="none"/>
        </w:tabs>
        <w:spacing w:line="218" w:lineRule="auto" w:before="0" w:after="0"/>
        <w:ind w:left="120" w:right="3078" w:firstLine="200"/>
        <w:jc w:val="both"/>
        <w:rPr>
          <w:sz w:val="21"/>
        </w:rPr>
      </w:pPr>
      <w:r>
        <w:rPr>
          <w:spacing w:val="-2"/>
          <w:sz w:val="21"/>
        </w:rPr>
        <w:t>Five</w:t>
      </w:r>
      <w:r>
        <w:rPr>
          <w:spacing w:val="-8"/>
          <w:sz w:val="21"/>
        </w:rPr>
        <w:t> </w:t>
      </w:r>
      <w:r>
        <w:rPr>
          <w:spacing w:val="-2"/>
          <w:sz w:val="21"/>
        </w:rPr>
        <w:t>thousand</w:t>
      </w:r>
      <w:r>
        <w:rPr>
          <w:spacing w:val="-8"/>
          <w:sz w:val="21"/>
        </w:rPr>
        <w:t> </w:t>
      </w:r>
      <w:r>
        <w:rPr>
          <w:spacing w:val="-2"/>
          <w:sz w:val="21"/>
        </w:rPr>
        <w:t>dollars</w:t>
      </w:r>
      <w:r>
        <w:rPr>
          <w:spacing w:val="-8"/>
          <w:sz w:val="21"/>
        </w:rPr>
        <w:t> </w:t>
      </w:r>
      <w:r>
        <w:rPr>
          <w:spacing w:val="-2"/>
          <w:sz w:val="21"/>
        </w:rPr>
        <w:t>($5,000)</w:t>
      </w:r>
      <w:r>
        <w:rPr>
          <w:spacing w:val="-8"/>
          <w:sz w:val="21"/>
        </w:rPr>
        <w:t> </w:t>
      </w:r>
      <w:r>
        <w:rPr>
          <w:spacing w:val="-2"/>
          <w:sz w:val="21"/>
        </w:rPr>
        <w:t>in</w:t>
      </w:r>
      <w:r>
        <w:rPr>
          <w:spacing w:val="-8"/>
          <w:sz w:val="21"/>
        </w:rPr>
        <w:t> </w:t>
      </w:r>
      <w:r>
        <w:rPr>
          <w:spacing w:val="-2"/>
          <w:sz w:val="21"/>
        </w:rPr>
        <w:t>the</w:t>
      </w:r>
      <w:r>
        <w:rPr>
          <w:spacing w:val="-8"/>
          <w:sz w:val="21"/>
        </w:rPr>
        <w:t> </w:t>
      </w:r>
      <w:r>
        <w:rPr>
          <w:spacing w:val="-2"/>
          <w:sz w:val="21"/>
        </w:rPr>
        <w:t>case</w:t>
      </w:r>
      <w:r>
        <w:rPr>
          <w:spacing w:val="-8"/>
          <w:sz w:val="21"/>
        </w:rPr>
        <w:t> </w:t>
      </w:r>
      <w:r>
        <w:rPr>
          <w:spacing w:val="-2"/>
          <w:sz w:val="21"/>
        </w:rPr>
        <w:t>of</w:t>
      </w:r>
      <w:r>
        <w:rPr>
          <w:spacing w:val="-8"/>
          <w:sz w:val="21"/>
        </w:rPr>
        <w:t> </w:t>
      </w:r>
      <w:r>
        <w:rPr>
          <w:spacing w:val="-2"/>
          <w:sz w:val="21"/>
        </w:rPr>
        <w:t>a</w:t>
      </w:r>
      <w:r>
        <w:rPr>
          <w:spacing w:val="-8"/>
          <w:sz w:val="21"/>
        </w:rPr>
        <w:t> </w:t>
      </w:r>
      <w:r>
        <w:rPr>
          <w:spacing w:val="-2"/>
          <w:sz w:val="21"/>
        </w:rPr>
        <w:t>statewide</w:t>
      </w:r>
      <w:r>
        <w:rPr>
          <w:spacing w:val="-8"/>
          <w:sz w:val="21"/>
        </w:rPr>
        <w:t> </w:t>
      </w:r>
      <w:r>
        <w:rPr>
          <w:spacing w:val="-2"/>
          <w:sz w:val="21"/>
        </w:rPr>
        <w:t>elected</w:t>
      </w:r>
      <w:r>
        <w:rPr>
          <w:spacing w:val="-8"/>
          <w:sz w:val="21"/>
        </w:rPr>
        <w:t> </w:t>
      </w:r>
      <w:r>
        <w:rPr>
          <w:spacing w:val="-2"/>
          <w:sz w:val="21"/>
        </w:rPr>
        <w:t>state </w:t>
      </w:r>
      <w:r>
        <w:rPr>
          <w:sz w:val="21"/>
        </w:rPr>
        <w:t>officer other than the Governor.</w:t>
      </w:r>
    </w:p>
    <w:p>
      <w:pPr>
        <w:pStyle w:val="ListParagraph"/>
        <w:numPr>
          <w:ilvl w:val="0"/>
          <w:numId w:val="12"/>
        </w:numPr>
        <w:tabs>
          <w:tab w:pos="704" w:val="left" w:leader="none"/>
        </w:tabs>
        <w:spacing w:line="214" w:lineRule="exact" w:before="0" w:after="0"/>
        <w:ind w:left="704" w:right="0" w:hanging="384"/>
        <w:jc w:val="both"/>
        <w:rPr>
          <w:sz w:val="21"/>
        </w:rPr>
      </w:pPr>
      <w:r>
        <w:rPr>
          <w:sz w:val="21"/>
        </w:rPr>
        <w:t>Twenty</w:t>
      </w:r>
      <w:r>
        <w:rPr>
          <w:spacing w:val="-3"/>
          <w:sz w:val="21"/>
        </w:rPr>
        <w:t> </w:t>
      </w:r>
      <w:r>
        <w:rPr>
          <w:sz w:val="21"/>
        </w:rPr>
        <w:t>thousand</w:t>
      </w:r>
      <w:r>
        <w:rPr>
          <w:spacing w:val="-3"/>
          <w:sz w:val="21"/>
        </w:rPr>
        <w:t> </w:t>
      </w:r>
      <w:r>
        <w:rPr>
          <w:sz w:val="21"/>
        </w:rPr>
        <w:t>dollars</w:t>
      </w:r>
      <w:r>
        <w:rPr>
          <w:spacing w:val="-3"/>
          <w:sz w:val="21"/>
        </w:rPr>
        <w:t> </w:t>
      </w:r>
      <w:r>
        <w:rPr>
          <w:sz w:val="21"/>
        </w:rPr>
        <w:t>($20,000)</w:t>
      </w:r>
      <w:r>
        <w:rPr>
          <w:spacing w:val="-3"/>
          <w:sz w:val="21"/>
        </w:rPr>
        <w:t> </w:t>
      </w:r>
      <w:r>
        <w:rPr>
          <w:sz w:val="21"/>
        </w:rPr>
        <w:t>in</w:t>
      </w:r>
      <w:r>
        <w:rPr>
          <w:spacing w:val="-2"/>
          <w:sz w:val="21"/>
        </w:rPr>
        <w:t> </w:t>
      </w:r>
      <w:r>
        <w:rPr>
          <w:sz w:val="21"/>
        </w:rPr>
        <w:t>the</w:t>
      </w:r>
      <w:r>
        <w:rPr>
          <w:spacing w:val="-3"/>
          <w:sz w:val="21"/>
        </w:rPr>
        <w:t> </w:t>
      </w:r>
      <w:r>
        <w:rPr>
          <w:sz w:val="21"/>
        </w:rPr>
        <w:t>case</w:t>
      </w:r>
      <w:r>
        <w:rPr>
          <w:spacing w:val="-2"/>
          <w:sz w:val="21"/>
        </w:rPr>
        <w:t> </w:t>
      </w:r>
      <w:r>
        <w:rPr>
          <w:sz w:val="21"/>
        </w:rPr>
        <w:t>of</w:t>
      </w:r>
      <w:r>
        <w:rPr>
          <w:spacing w:val="-3"/>
          <w:sz w:val="21"/>
        </w:rPr>
        <w:t> </w:t>
      </w:r>
      <w:r>
        <w:rPr>
          <w:sz w:val="21"/>
        </w:rPr>
        <w:t>the</w:t>
      </w:r>
      <w:r>
        <w:rPr>
          <w:spacing w:val="-2"/>
          <w:sz w:val="21"/>
        </w:rPr>
        <w:t> Governor.</w:t>
      </w:r>
    </w:p>
    <w:p>
      <w:pPr>
        <w:pStyle w:val="ListParagraph"/>
        <w:numPr>
          <w:ilvl w:val="1"/>
          <w:numId w:val="11"/>
        </w:numPr>
        <w:tabs>
          <w:tab w:pos="669" w:val="left" w:leader="none"/>
        </w:tabs>
        <w:spacing w:line="218" w:lineRule="auto" w:before="7" w:after="0"/>
        <w:ind w:left="120" w:right="3078" w:firstLine="200"/>
        <w:jc w:val="both"/>
        <w:rPr>
          <w:sz w:val="21"/>
        </w:rPr>
      </w:pPr>
      <w:r>
        <w:rPr>
          <w:sz w:val="21"/>
        </w:rPr>
        <w:t>An elected state officer shall not receive contributions pursuant to paragraph</w:t>
      </w:r>
      <w:r>
        <w:rPr>
          <w:spacing w:val="-7"/>
          <w:sz w:val="21"/>
        </w:rPr>
        <w:t> </w:t>
      </w:r>
      <w:r>
        <w:rPr>
          <w:sz w:val="21"/>
        </w:rPr>
        <w:t>(1)</w:t>
      </w:r>
      <w:r>
        <w:rPr>
          <w:spacing w:val="-7"/>
          <w:sz w:val="21"/>
        </w:rPr>
        <w:t> </w:t>
      </w:r>
      <w:r>
        <w:rPr>
          <w:sz w:val="21"/>
        </w:rPr>
        <w:t>that,</w:t>
      </w:r>
      <w:r>
        <w:rPr>
          <w:spacing w:val="-7"/>
          <w:sz w:val="21"/>
        </w:rPr>
        <w:t> </w:t>
      </w:r>
      <w:r>
        <w:rPr>
          <w:sz w:val="21"/>
        </w:rPr>
        <w:t>in</w:t>
      </w:r>
      <w:r>
        <w:rPr>
          <w:spacing w:val="-7"/>
          <w:sz w:val="21"/>
        </w:rPr>
        <w:t> </w:t>
      </w:r>
      <w:r>
        <w:rPr>
          <w:sz w:val="21"/>
        </w:rPr>
        <w:t>the</w:t>
      </w:r>
      <w:r>
        <w:rPr>
          <w:spacing w:val="-7"/>
          <w:sz w:val="21"/>
        </w:rPr>
        <w:t> </w:t>
      </w:r>
      <w:r>
        <w:rPr>
          <w:sz w:val="21"/>
        </w:rPr>
        <w:t>aggregate,</w:t>
      </w:r>
      <w:r>
        <w:rPr>
          <w:spacing w:val="-7"/>
          <w:sz w:val="21"/>
        </w:rPr>
        <w:t> </w:t>
      </w:r>
      <w:r>
        <w:rPr>
          <w:sz w:val="21"/>
        </w:rPr>
        <w:t>total</w:t>
      </w:r>
      <w:r>
        <w:rPr>
          <w:spacing w:val="-7"/>
          <w:sz w:val="21"/>
        </w:rPr>
        <w:t> </w:t>
      </w:r>
      <w:r>
        <w:rPr>
          <w:sz w:val="21"/>
        </w:rPr>
        <w:t>more</w:t>
      </w:r>
      <w:r>
        <w:rPr>
          <w:spacing w:val="-7"/>
          <w:sz w:val="21"/>
        </w:rPr>
        <w:t> </w:t>
      </w:r>
      <w:r>
        <w:rPr>
          <w:sz w:val="21"/>
        </w:rPr>
        <w:t>than</w:t>
      </w:r>
      <w:r>
        <w:rPr>
          <w:spacing w:val="-7"/>
          <w:sz w:val="21"/>
        </w:rPr>
        <w:t> </w:t>
      </w:r>
      <w:r>
        <w:rPr>
          <w:sz w:val="21"/>
        </w:rPr>
        <w:t>the</w:t>
      </w:r>
      <w:r>
        <w:rPr>
          <w:spacing w:val="-7"/>
          <w:sz w:val="21"/>
        </w:rPr>
        <w:t> </w:t>
      </w:r>
      <w:r>
        <w:rPr>
          <w:sz w:val="21"/>
        </w:rPr>
        <w:t>following</w:t>
      </w:r>
      <w:r>
        <w:rPr>
          <w:spacing w:val="-7"/>
          <w:sz w:val="21"/>
        </w:rPr>
        <w:t> </w:t>
      </w:r>
      <w:r>
        <w:rPr>
          <w:sz w:val="21"/>
        </w:rPr>
        <w:t>amounts per calendar year:</w:t>
      </w:r>
    </w:p>
    <w:p>
      <w:pPr>
        <w:pStyle w:val="ListParagraph"/>
        <w:numPr>
          <w:ilvl w:val="2"/>
          <w:numId w:val="11"/>
        </w:numPr>
        <w:tabs>
          <w:tab w:pos="710" w:val="left" w:leader="none"/>
        </w:tabs>
        <w:spacing w:line="218" w:lineRule="auto" w:before="1" w:after="0"/>
        <w:ind w:left="120" w:right="3090" w:firstLine="200"/>
        <w:jc w:val="both"/>
        <w:rPr>
          <w:sz w:val="21"/>
        </w:rPr>
      </w:pPr>
      <w:r>
        <w:rPr>
          <w:spacing w:val="-2"/>
          <w:sz w:val="21"/>
        </w:rPr>
        <w:t>Fifty</w:t>
      </w:r>
      <w:r>
        <w:rPr>
          <w:spacing w:val="-10"/>
          <w:sz w:val="21"/>
        </w:rPr>
        <w:t> </w:t>
      </w:r>
      <w:r>
        <w:rPr>
          <w:spacing w:val="-2"/>
          <w:sz w:val="21"/>
        </w:rPr>
        <w:t>thousand</w:t>
      </w:r>
      <w:r>
        <w:rPr>
          <w:spacing w:val="-10"/>
          <w:sz w:val="21"/>
        </w:rPr>
        <w:t> </w:t>
      </w:r>
      <w:r>
        <w:rPr>
          <w:spacing w:val="-2"/>
          <w:sz w:val="21"/>
        </w:rPr>
        <w:t>dollars</w:t>
      </w:r>
      <w:r>
        <w:rPr>
          <w:spacing w:val="-10"/>
          <w:sz w:val="21"/>
        </w:rPr>
        <w:t> </w:t>
      </w:r>
      <w:r>
        <w:rPr>
          <w:spacing w:val="-2"/>
          <w:sz w:val="21"/>
        </w:rPr>
        <w:t>($50,000)</w:t>
      </w:r>
      <w:r>
        <w:rPr>
          <w:spacing w:val="-10"/>
          <w:sz w:val="21"/>
        </w:rPr>
        <w:t> </w:t>
      </w:r>
      <w:r>
        <w:rPr>
          <w:spacing w:val="-2"/>
          <w:sz w:val="21"/>
        </w:rPr>
        <w:t>in</w:t>
      </w:r>
      <w:r>
        <w:rPr>
          <w:spacing w:val="-10"/>
          <w:sz w:val="21"/>
        </w:rPr>
        <w:t> </w:t>
      </w:r>
      <w:r>
        <w:rPr>
          <w:spacing w:val="-2"/>
          <w:sz w:val="21"/>
        </w:rPr>
        <w:t>the</w:t>
      </w:r>
      <w:r>
        <w:rPr>
          <w:spacing w:val="-10"/>
          <w:sz w:val="21"/>
        </w:rPr>
        <w:t> </w:t>
      </w:r>
      <w:r>
        <w:rPr>
          <w:spacing w:val="-2"/>
          <w:sz w:val="21"/>
        </w:rPr>
        <w:t>case</w:t>
      </w:r>
      <w:r>
        <w:rPr>
          <w:spacing w:val="-10"/>
          <w:sz w:val="21"/>
        </w:rPr>
        <w:t> </w:t>
      </w:r>
      <w:r>
        <w:rPr>
          <w:spacing w:val="-2"/>
          <w:sz w:val="21"/>
        </w:rPr>
        <w:t>of</w:t>
      </w:r>
      <w:r>
        <w:rPr>
          <w:spacing w:val="-10"/>
          <w:sz w:val="21"/>
        </w:rPr>
        <w:t> </w:t>
      </w:r>
      <w:r>
        <w:rPr>
          <w:spacing w:val="-2"/>
          <w:sz w:val="21"/>
        </w:rPr>
        <w:t>an</w:t>
      </w:r>
      <w:r>
        <w:rPr>
          <w:spacing w:val="-10"/>
          <w:sz w:val="21"/>
        </w:rPr>
        <w:t> </w:t>
      </w:r>
      <w:r>
        <w:rPr>
          <w:spacing w:val="-2"/>
          <w:sz w:val="21"/>
        </w:rPr>
        <w:t>elected</w:t>
      </w:r>
      <w:r>
        <w:rPr>
          <w:spacing w:val="-10"/>
          <w:sz w:val="21"/>
        </w:rPr>
        <w:t> </w:t>
      </w:r>
      <w:r>
        <w:rPr>
          <w:spacing w:val="-2"/>
          <w:sz w:val="21"/>
        </w:rPr>
        <w:t>state</w:t>
      </w:r>
      <w:r>
        <w:rPr>
          <w:spacing w:val="-10"/>
          <w:sz w:val="21"/>
        </w:rPr>
        <w:t> </w:t>
      </w:r>
      <w:r>
        <w:rPr>
          <w:spacing w:val="-2"/>
          <w:sz w:val="21"/>
        </w:rPr>
        <w:t>officer </w:t>
      </w:r>
      <w:r>
        <w:rPr>
          <w:sz w:val="21"/>
        </w:rPr>
        <w:t>of the Assembly or Senate.</w:t>
      </w:r>
    </w:p>
    <w:p>
      <w:pPr>
        <w:pStyle w:val="ListParagraph"/>
        <w:numPr>
          <w:ilvl w:val="2"/>
          <w:numId w:val="11"/>
        </w:numPr>
        <w:tabs>
          <w:tab w:pos="704" w:val="left" w:leader="none"/>
        </w:tabs>
        <w:spacing w:line="218" w:lineRule="auto" w:before="1" w:after="0"/>
        <w:ind w:left="120" w:right="3077" w:firstLine="200"/>
        <w:jc w:val="both"/>
        <w:rPr>
          <w:sz w:val="21"/>
        </w:rPr>
      </w:pPr>
      <w:r>
        <w:rPr>
          <w:sz w:val="21"/>
        </w:rPr>
        <w:t>One</w:t>
      </w:r>
      <w:r>
        <w:rPr>
          <w:spacing w:val="-5"/>
          <w:sz w:val="21"/>
        </w:rPr>
        <w:t> </w:t>
      </w:r>
      <w:r>
        <w:rPr>
          <w:sz w:val="21"/>
        </w:rPr>
        <w:t>hundred</w:t>
      </w:r>
      <w:r>
        <w:rPr>
          <w:spacing w:val="-5"/>
          <w:sz w:val="21"/>
        </w:rPr>
        <w:t> </w:t>
      </w:r>
      <w:r>
        <w:rPr>
          <w:sz w:val="21"/>
        </w:rPr>
        <w:t>thousand</w:t>
      </w:r>
      <w:r>
        <w:rPr>
          <w:spacing w:val="-5"/>
          <w:sz w:val="21"/>
        </w:rPr>
        <w:t> </w:t>
      </w:r>
      <w:r>
        <w:rPr>
          <w:sz w:val="21"/>
        </w:rPr>
        <w:t>dollars</w:t>
      </w:r>
      <w:r>
        <w:rPr>
          <w:spacing w:val="-5"/>
          <w:sz w:val="21"/>
        </w:rPr>
        <w:t> </w:t>
      </w:r>
      <w:r>
        <w:rPr>
          <w:sz w:val="21"/>
        </w:rPr>
        <w:t>($100,000)</w:t>
      </w:r>
      <w:r>
        <w:rPr>
          <w:spacing w:val="-5"/>
          <w:sz w:val="21"/>
        </w:rPr>
        <w:t> </w:t>
      </w:r>
      <w:r>
        <w:rPr>
          <w:sz w:val="21"/>
        </w:rPr>
        <w:t>in</w:t>
      </w:r>
      <w:r>
        <w:rPr>
          <w:spacing w:val="-5"/>
          <w:sz w:val="21"/>
        </w:rPr>
        <w:t> </w:t>
      </w:r>
      <w:r>
        <w:rPr>
          <w:sz w:val="21"/>
        </w:rPr>
        <w:t>the</w:t>
      </w:r>
      <w:r>
        <w:rPr>
          <w:spacing w:val="-5"/>
          <w:sz w:val="21"/>
        </w:rPr>
        <w:t> </w:t>
      </w:r>
      <w:r>
        <w:rPr>
          <w:sz w:val="21"/>
        </w:rPr>
        <w:t>case</w:t>
      </w:r>
      <w:r>
        <w:rPr>
          <w:spacing w:val="-5"/>
          <w:sz w:val="21"/>
        </w:rPr>
        <w:t> </w:t>
      </w:r>
      <w:r>
        <w:rPr>
          <w:sz w:val="21"/>
        </w:rPr>
        <w:t>of</w:t>
      </w:r>
      <w:r>
        <w:rPr>
          <w:spacing w:val="-5"/>
          <w:sz w:val="21"/>
        </w:rPr>
        <w:t> </w:t>
      </w:r>
      <w:r>
        <w:rPr>
          <w:sz w:val="21"/>
        </w:rPr>
        <w:t>a</w:t>
      </w:r>
      <w:r>
        <w:rPr>
          <w:spacing w:val="-5"/>
          <w:sz w:val="21"/>
        </w:rPr>
        <w:t> </w:t>
      </w:r>
      <w:r>
        <w:rPr>
          <w:sz w:val="21"/>
        </w:rPr>
        <w:t>statewide elected state officer other than the Governor.</w:t>
      </w:r>
    </w:p>
    <w:p>
      <w:pPr>
        <w:pStyle w:val="ListParagraph"/>
        <w:numPr>
          <w:ilvl w:val="2"/>
          <w:numId w:val="11"/>
        </w:numPr>
        <w:tabs>
          <w:tab w:pos="698" w:val="left" w:leader="none"/>
        </w:tabs>
        <w:spacing w:line="214" w:lineRule="exact" w:before="0" w:after="0"/>
        <w:ind w:left="698" w:right="0" w:hanging="378"/>
        <w:jc w:val="both"/>
        <w:rPr>
          <w:sz w:val="21"/>
        </w:rPr>
      </w:pPr>
      <w:r>
        <w:rPr>
          <w:spacing w:val="-2"/>
          <w:sz w:val="21"/>
        </w:rPr>
        <w:t>Two</w:t>
      </w:r>
      <w:r>
        <w:rPr>
          <w:spacing w:val="-15"/>
          <w:sz w:val="21"/>
        </w:rPr>
        <w:t> </w:t>
      </w:r>
      <w:r>
        <w:rPr>
          <w:spacing w:val="-2"/>
          <w:sz w:val="21"/>
        </w:rPr>
        <w:t>hundred</w:t>
      </w:r>
      <w:r>
        <w:rPr>
          <w:spacing w:val="-15"/>
          <w:sz w:val="21"/>
        </w:rPr>
        <w:t> </w:t>
      </w:r>
      <w:r>
        <w:rPr>
          <w:spacing w:val="-2"/>
          <w:sz w:val="21"/>
        </w:rPr>
        <w:t>thousand</w:t>
      </w:r>
      <w:r>
        <w:rPr>
          <w:spacing w:val="-15"/>
          <w:sz w:val="21"/>
        </w:rPr>
        <w:t> </w:t>
      </w:r>
      <w:r>
        <w:rPr>
          <w:spacing w:val="-2"/>
          <w:sz w:val="21"/>
        </w:rPr>
        <w:t>dollars</w:t>
      </w:r>
      <w:r>
        <w:rPr>
          <w:spacing w:val="-15"/>
          <w:sz w:val="21"/>
        </w:rPr>
        <w:t> </w:t>
      </w:r>
      <w:r>
        <w:rPr>
          <w:spacing w:val="-2"/>
          <w:sz w:val="21"/>
        </w:rPr>
        <w:t>($200,000)</w:t>
      </w:r>
      <w:r>
        <w:rPr>
          <w:spacing w:val="-15"/>
          <w:sz w:val="21"/>
        </w:rPr>
        <w:t> </w:t>
      </w:r>
      <w:r>
        <w:rPr>
          <w:spacing w:val="-2"/>
          <w:sz w:val="21"/>
        </w:rPr>
        <w:t>in</w:t>
      </w:r>
      <w:r>
        <w:rPr>
          <w:spacing w:val="-15"/>
          <w:sz w:val="21"/>
        </w:rPr>
        <w:t> </w:t>
      </w:r>
      <w:r>
        <w:rPr>
          <w:spacing w:val="-2"/>
          <w:sz w:val="21"/>
        </w:rPr>
        <w:t>the</w:t>
      </w:r>
      <w:r>
        <w:rPr>
          <w:spacing w:val="-15"/>
          <w:sz w:val="21"/>
        </w:rPr>
        <w:t> </w:t>
      </w:r>
      <w:r>
        <w:rPr>
          <w:spacing w:val="-2"/>
          <w:sz w:val="21"/>
        </w:rPr>
        <w:t>case</w:t>
      </w:r>
      <w:r>
        <w:rPr>
          <w:spacing w:val="-15"/>
          <w:sz w:val="21"/>
        </w:rPr>
        <w:t> </w:t>
      </w:r>
      <w:r>
        <w:rPr>
          <w:spacing w:val="-2"/>
          <w:sz w:val="21"/>
        </w:rPr>
        <w:t>of</w:t>
      </w:r>
      <w:r>
        <w:rPr>
          <w:spacing w:val="-15"/>
          <w:sz w:val="21"/>
        </w:rPr>
        <w:t> </w:t>
      </w:r>
      <w:r>
        <w:rPr>
          <w:spacing w:val="-2"/>
          <w:sz w:val="21"/>
        </w:rPr>
        <w:t>the</w:t>
      </w:r>
      <w:r>
        <w:rPr>
          <w:spacing w:val="-14"/>
          <w:sz w:val="21"/>
        </w:rPr>
        <w:t> </w:t>
      </w:r>
      <w:r>
        <w:rPr>
          <w:spacing w:val="-2"/>
          <w:sz w:val="21"/>
        </w:rPr>
        <w:t>Governor.</w:t>
      </w:r>
    </w:p>
    <w:p>
      <w:pPr>
        <w:pStyle w:val="ListParagraph"/>
        <w:numPr>
          <w:ilvl w:val="1"/>
          <w:numId w:val="11"/>
        </w:numPr>
        <w:tabs>
          <w:tab w:pos="660" w:val="left" w:leader="none"/>
        </w:tabs>
        <w:spacing w:line="218" w:lineRule="auto" w:before="6" w:after="0"/>
        <w:ind w:left="120" w:right="3077" w:firstLine="200"/>
        <w:jc w:val="both"/>
        <w:rPr>
          <w:sz w:val="21"/>
        </w:rPr>
      </w:pPr>
      <w:r>
        <w:rPr>
          <w:spacing w:val="-4"/>
          <w:sz w:val="21"/>
        </w:rPr>
        <w:t>Any</w:t>
      </w:r>
      <w:r>
        <w:rPr>
          <w:spacing w:val="-8"/>
          <w:sz w:val="21"/>
        </w:rPr>
        <w:t> </w:t>
      </w:r>
      <w:r>
        <w:rPr>
          <w:spacing w:val="-4"/>
          <w:sz w:val="21"/>
        </w:rPr>
        <w:t>contribution</w:t>
      </w:r>
      <w:r>
        <w:rPr>
          <w:spacing w:val="-8"/>
          <w:sz w:val="21"/>
        </w:rPr>
        <w:t> </w:t>
      </w:r>
      <w:r>
        <w:rPr>
          <w:spacing w:val="-4"/>
          <w:sz w:val="21"/>
        </w:rPr>
        <w:t>received</w:t>
      </w:r>
      <w:r>
        <w:rPr>
          <w:spacing w:val="-8"/>
          <w:sz w:val="21"/>
        </w:rPr>
        <w:t> </w:t>
      </w:r>
      <w:r>
        <w:rPr>
          <w:spacing w:val="-4"/>
          <w:sz w:val="21"/>
        </w:rPr>
        <w:t>pursuant</w:t>
      </w:r>
      <w:r>
        <w:rPr>
          <w:spacing w:val="-8"/>
          <w:sz w:val="21"/>
        </w:rPr>
        <w:t> </w:t>
      </w:r>
      <w:r>
        <w:rPr>
          <w:spacing w:val="-4"/>
          <w:sz w:val="21"/>
        </w:rPr>
        <w:t>to</w:t>
      </w:r>
      <w:r>
        <w:rPr>
          <w:spacing w:val="-8"/>
          <w:sz w:val="21"/>
        </w:rPr>
        <w:t> </w:t>
      </w:r>
      <w:r>
        <w:rPr>
          <w:spacing w:val="-4"/>
          <w:sz w:val="21"/>
        </w:rPr>
        <w:t>this</w:t>
      </w:r>
      <w:r>
        <w:rPr>
          <w:spacing w:val="-8"/>
          <w:sz w:val="21"/>
        </w:rPr>
        <w:t> </w:t>
      </w:r>
      <w:r>
        <w:rPr>
          <w:spacing w:val="-4"/>
          <w:sz w:val="21"/>
        </w:rPr>
        <w:t>subdivision</w:t>
      </w:r>
      <w:r>
        <w:rPr>
          <w:spacing w:val="-8"/>
          <w:sz w:val="21"/>
        </w:rPr>
        <w:t> </w:t>
      </w:r>
      <w:r>
        <w:rPr>
          <w:spacing w:val="-4"/>
          <w:sz w:val="21"/>
        </w:rPr>
        <w:t>shall</w:t>
      </w:r>
      <w:r>
        <w:rPr>
          <w:spacing w:val="-8"/>
          <w:sz w:val="21"/>
        </w:rPr>
        <w:t> </w:t>
      </w:r>
      <w:r>
        <w:rPr>
          <w:spacing w:val="-4"/>
          <w:sz w:val="21"/>
        </w:rPr>
        <w:t>be</w:t>
      </w:r>
      <w:r>
        <w:rPr>
          <w:spacing w:val="-8"/>
          <w:sz w:val="21"/>
        </w:rPr>
        <w:t> </w:t>
      </w:r>
      <w:r>
        <w:rPr>
          <w:spacing w:val="-4"/>
          <w:sz w:val="21"/>
        </w:rPr>
        <w:t>deemed </w:t>
      </w:r>
      <w:r>
        <w:rPr>
          <w:sz w:val="21"/>
        </w:rPr>
        <w:t>to</w:t>
      </w:r>
      <w:r>
        <w:rPr>
          <w:spacing w:val="-9"/>
          <w:sz w:val="21"/>
        </w:rPr>
        <w:t> </w:t>
      </w:r>
      <w:r>
        <w:rPr>
          <w:sz w:val="21"/>
        </w:rPr>
        <w:t>be</w:t>
      </w:r>
      <w:r>
        <w:rPr>
          <w:spacing w:val="-9"/>
          <w:sz w:val="21"/>
        </w:rPr>
        <w:t> </w:t>
      </w:r>
      <w:r>
        <w:rPr>
          <w:sz w:val="21"/>
        </w:rPr>
        <w:t>a</w:t>
      </w:r>
      <w:r>
        <w:rPr>
          <w:spacing w:val="-9"/>
          <w:sz w:val="21"/>
        </w:rPr>
        <w:t> </w:t>
      </w:r>
      <w:r>
        <w:rPr>
          <w:sz w:val="21"/>
        </w:rPr>
        <w:t>contribution</w:t>
      </w:r>
      <w:r>
        <w:rPr>
          <w:spacing w:val="-9"/>
          <w:sz w:val="21"/>
        </w:rPr>
        <w:t> </w:t>
      </w:r>
      <w:r>
        <w:rPr>
          <w:sz w:val="21"/>
        </w:rPr>
        <w:t>to</w:t>
      </w:r>
      <w:r>
        <w:rPr>
          <w:spacing w:val="-9"/>
          <w:sz w:val="21"/>
        </w:rPr>
        <w:t> </w:t>
      </w:r>
      <w:r>
        <w:rPr>
          <w:sz w:val="21"/>
        </w:rPr>
        <w:t>that</w:t>
      </w:r>
      <w:r>
        <w:rPr>
          <w:spacing w:val="-9"/>
          <w:sz w:val="21"/>
        </w:rPr>
        <w:t> </w:t>
      </w:r>
      <w:r>
        <w:rPr>
          <w:sz w:val="21"/>
        </w:rPr>
        <w:t>candidate</w:t>
      </w:r>
      <w:r>
        <w:rPr>
          <w:spacing w:val="-9"/>
          <w:sz w:val="21"/>
        </w:rPr>
        <w:t> </w:t>
      </w:r>
      <w:r>
        <w:rPr>
          <w:sz w:val="21"/>
        </w:rPr>
        <w:t>for</w:t>
      </w:r>
      <w:r>
        <w:rPr>
          <w:spacing w:val="-9"/>
          <w:sz w:val="21"/>
        </w:rPr>
        <w:t> </w:t>
      </w:r>
      <w:r>
        <w:rPr>
          <w:sz w:val="21"/>
        </w:rPr>
        <w:t>election</w:t>
      </w:r>
      <w:r>
        <w:rPr>
          <w:spacing w:val="-9"/>
          <w:sz w:val="21"/>
        </w:rPr>
        <w:t> </w:t>
      </w:r>
      <w:r>
        <w:rPr>
          <w:sz w:val="21"/>
        </w:rPr>
        <w:t>to</w:t>
      </w:r>
      <w:r>
        <w:rPr>
          <w:spacing w:val="-9"/>
          <w:sz w:val="21"/>
        </w:rPr>
        <w:t> </w:t>
      </w:r>
      <w:r>
        <w:rPr>
          <w:sz w:val="21"/>
        </w:rPr>
        <w:t>any</w:t>
      </w:r>
      <w:r>
        <w:rPr>
          <w:spacing w:val="-9"/>
          <w:sz w:val="21"/>
        </w:rPr>
        <w:t> </w:t>
      </w:r>
      <w:r>
        <w:rPr>
          <w:sz w:val="21"/>
        </w:rPr>
        <w:t>state</w:t>
      </w:r>
      <w:r>
        <w:rPr>
          <w:spacing w:val="-9"/>
          <w:sz w:val="21"/>
        </w:rPr>
        <w:t> </w:t>
      </w:r>
      <w:r>
        <w:rPr>
          <w:sz w:val="21"/>
        </w:rPr>
        <w:t>office</w:t>
      </w:r>
      <w:r>
        <w:rPr>
          <w:spacing w:val="-9"/>
          <w:sz w:val="21"/>
        </w:rPr>
        <w:t> </w:t>
      </w:r>
      <w:r>
        <w:rPr>
          <w:sz w:val="21"/>
        </w:rPr>
        <w:t>that</w:t>
      </w:r>
      <w:r>
        <w:rPr>
          <w:spacing w:val="-9"/>
          <w:sz w:val="21"/>
        </w:rPr>
        <w:t> </w:t>
      </w:r>
      <w:r>
        <w:rPr>
          <w:sz w:val="21"/>
        </w:rPr>
        <w:t>the candidate may seek during the term of office to which the candidate is currently elected, including, but not limited to, reelection to the office the </w:t>
      </w:r>
      <w:r>
        <w:rPr>
          <w:spacing w:val="-2"/>
          <w:sz w:val="21"/>
        </w:rPr>
        <w:t>candidate</w:t>
      </w:r>
      <w:r>
        <w:rPr>
          <w:spacing w:val="-11"/>
          <w:sz w:val="21"/>
        </w:rPr>
        <w:t> </w:t>
      </w:r>
      <w:r>
        <w:rPr>
          <w:spacing w:val="-2"/>
          <w:sz w:val="21"/>
        </w:rPr>
        <w:t>currently</w:t>
      </w:r>
      <w:r>
        <w:rPr>
          <w:spacing w:val="-11"/>
          <w:sz w:val="21"/>
        </w:rPr>
        <w:t> </w:t>
      </w:r>
      <w:r>
        <w:rPr>
          <w:spacing w:val="-2"/>
          <w:sz w:val="21"/>
        </w:rPr>
        <w:t>holds,</w:t>
      </w:r>
      <w:r>
        <w:rPr>
          <w:spacing w:val="-11"/>
          <w:sz w:val="21"/>
        </w:rPr>
        <w:t> </w:t>
      </w:r>
      <w:r>
        <w:rPr>
          <w:spacing w:val="-2"/>
          <w:sz w:val="21"/>
        </w:rPr>
        <w:t>and</w:t>
      </w:r>
      <w:r>
        <w:rPr>
          <w:spacing w:val="-11"/>
          <w:sz w:val="21"/>
        </w:rPr>
        <w:t> </w:t>
      </w:r>
      <w:r>
        <w:rPr>
          <w:spacing w:val="-2"/>
          <w:sz w:val="21"/>
        </w:rPr>
        <w:t>shall</w:t>
      </w:r>
      <w:r>
        <w:rPr>
          <w:spacing w:val="-11"/>
          <w:sz w:val="21"/>
        </w:rPr>
        <w:t> </w:t>
      </w:r>
      <w:r>
        <w:rPr>
          <w:spacing w:val="-2"/>
          <w:sz w:val="21"/>
        </w:rPr>
        <w:t>be</w:t>
      </w:r>
      <w:r>
        <w:rPr>
          <w:spacing w:val="-11"/>
          <w:sz w:val="21"/>
        </w:rPr>
        <w:t> </w:t>
      </w:r>
      <w:r>
        <w:rPr>
          <w:spacing w:val="-2"/>
          <w:sz w:val="21"/>
        </w:rPr>
        <w:t>subject</w:t>
      </w:r>
      <w:r>
        <w:rPr>
          <w:spacing w:val="-11"/>
          <w:sz w:val="21"/>
        </w:rPr>
        <w:t> </w:t>
      </w:r>
      <w:r>
        <w:rPr>
          <w:spacing w:val="-2"/>
          <w:sz w:val="21"/>
        </w:rPr>
        <w:t>to</w:t>
      </w:r>
      <w:r>
        <w:rPr>
          <w:spacing w:val="-11"/>
          <w:sz w:val="21"/>
        </w:rPr>
        <w:t> </w:t>
      </w:r>
      <w:r>
        <w:rPr>
          <w:spacing w:val="-2"/>
          <w:sz w:val="21"/>
        </w:rPr>
        <w:t>any</w:t>
      </w:r>
      <w:r>
        <w:rPr>
          <w:spacing w:val="-11"/>
          <w:sz w:val="21"/>
        </w:rPr>
        <w:t> </w:t>
      </w:r>
      <w:r>
        <w:rPr>
          <w:spacing w:val="-2"/>
          <w:sz w:val="21"/>
        </w:rPr>
        <w:t>applicable</w:t>
      </w:r>
      <w:r>
        <w:rPr>
          <w:spacing w:val="-11"/>
          <w:sz w:val="21"/>
        </w:rPr>
        <w:t> </w:t>
      </w:r>
      <w:r>
        <w:rPr>
          <w:spacing w:val="-2"/>
          <w:sz w:val="21"/>
        </w:rPr>
        <w:t>contribution </w:t>
      </w:r>
      <w:r>
        <w:rPr>
          <w:sz w:val="21"/>
        </w:rPr>
        <w:t>limit provided in this title. If a contribution received pursuant to this subdivision</w:t>
      </w:r>
      <w:r>
        <w:rPr>
          <w:spacing w:val="-1"/>
          <w:sz w:val="21"/>
        </w:rPr>
        <w:t> </w:t>
      </w:r>
      <w:r>
        <w:rPr>
          <w:sz w:val="21"/>
        </w:rPr>
        <w:t>exceeds</w:t>
      </w:r>
      <w:r>
        <w:rPr>
          <w:spacing w:val="-1"/>
          <w:sz w:val="21"/>
        </w:rPr>
        <w:t> </w:t>
      </w:r>
      <w:r>
        <w:rPr>
          <w:sz w:val="21"/>
        </w:rPr>
        <w:t>the allowable contribution</w:t>
      </w:r>
      <w:r>
        <w:rPr>
          <w:spacing w:val="-1"/>
          <w:sz w:val="21"/>
        </w:rPr>
        <w:t> </w:t>
      </w:r>
      <w:r>
        <w:rPr>
          <w:sz w:val="21"/>
        </w:rPr>
        <w:t>limit for</w:t>
      </w:r>
      <w:r>
        <w:rPr>
          <w:spacing w:val="-1"/>
          <w:sz w:val="21"/>
        </w:rPr>
        <w:t> </w:t>
      </w:r>
      <w:r>
        <w:rPr>
          <w:sz w:val="21"/>
        </w:rPr>
        <w:t>the office sought, the</w:t>
      </w:r>
      <w:r>
        <w:rPr>
          <w:spacing w:val="-8"/>
          <w:sz w:val="21"/>
        </w:rPr>
        <w:t> </w:t>
      </w:r>
      <w:r>
        <w:rPr>
          <w:sz w:val="21"/>
        </w:rPr>
        <w:t>candidate</w:t>
      </w:r>
      <w:r>
        <w:rPr>
          <w:spacing w:val="-8"/>
          <w:sz w:val="21"/>
        </w:rPr>
        <w:t> </w:t>
      </w:r>
      <w:r>
        <w:rPr>
          <w:sz w:val="21"/>
        </w:rPr>
        <w:t>shall</w:t>
      </w:r>
      <w:r>
        <w:rPr>
          <w:spacing w:val="-8"/>
          <w:sz w:val="21"/>
        </w:rPr>
        <w:t> </w:t>
      </w:r>
      <w:r>
        <w:rPr>
          <w:sz w:val="21"/>
        </w:rPr>
        <w:t>return</w:t>
      </w:r>
      <w:r>
        <w:rPr>
          <w:spacing w:val="-8"/>
          <w:sz w:val="21"/>
        </w:rPr>
        <w:t> </w:t>
      </w:r>
      <w:r>
        <w:rPr>
          <w:sz w:val="21"/>
        </w:rPr>
        <w:t>the</w:t>
      </w:r>
      <w:r>
        <w:rPr>
          <w:spacing w:val="-8"/>
          <w:sz w:val="21"/>
        </w:rPr>
        <w:t> </w:t>
      </w:r>
      <w:r>
        <w:rPr>
          <w:sz w:val="21"/>
        </w:rPr>
        <w:t>amount</w:t>
      </w:r>
      <w:r>
        <w:rPr>
          <w:spacing w:val="-8"/>
          <w:sz w:val="21"/>
        </w:rPr>
        <w:t> </w:t>
      </w:r>
      <w:r>
        <w:rPr>
          <w:sz w:val="21"/>
        </w:rPr>
        <w:t>exceeding</w:t>
      </w:r>
      <w:r>
        <w:rPr>
          <w:spacing w:val="-8"/>
          <w:sz w:val="21"/>
        </w:rPr>
        <w:t> </w:t>
      </w:r>
      <w:r>
        <w:rPr>
          <w:sz w:val="21"/>
        </w:rPr>
        <w:t>the</w:t>
      </w:r>
      <w:r>
        <w:rPr>
          <w:spacing w:val="-8"/>
          <w:sz w:val="21"/>
        </w:rPr>
        <w:t> </w:t>
      </w:r>
      <w:r>
        <w:rPr>
          <w:sz w:val="21"/>
        </w:rPr>
        <w:t>limit</w:t>
      </w:r>
      <w:r>
        <w:rPr>
          <w:spacing w:val="-8"/>
          <w:sz w:val="21"/>
        </w:rPr>
        <w:t> </w:t>
      </w:r>
      <w:r>
        <w:rPr>
          <w:sz w:val="21"/>
        </w:rPr>
        <w:t>to</w:t>
      </w:r>
      <w:r>
        <w:rPr>
          <w:spacing w:val="-8"/>
          <w:sz w:val="21"/>
        </w:rPr>
        <w:t> </w:t>
      </w:r>
      <w:r>
        <w:rPr>
          <w:sz w:val="21"/>
        </w:rPr>
        <w:t>the</w:t>
      </w:r>
      <w:r>
        <w:rPr>
          <w:spacing w:val="-8"/>
          <w:sz w:val="21"/>
        </w:rPr>
        <w:t> </w:t>
      </w:r>
      <w:r>
        <w:rPr>
          <w:sz w:val="21"/>
        </w:rPr>
        <w:t>contributor on</w:t>
      </w:r>
      <w:r>
        <w:rPr>
          <w:spacing w:val="-9"/>
          <w:sz w:val="21"/>
        </w:rPr>
        <w:t> </w:t>
      </w:r>
      <w:r>
        <w:rPr>
          <w:sz w:val="21"/>
        </w:rPr>
        <w:t>a</w:t>
      </w:r>
      <w:r>
        <w:rPr>
          <w:spacing w:val="-9"/>
          <w:sz w:val="21"/>
        </w:rPr>
        <w:t> </w:t>
      </w:r>
      <w:r>
        <w:rPr>
          <w:sz w:val="21"/>
        </w:rPr>
        <w:t>basis</w:t>
      </w:r>
      <w:r>
        <w:rPr>
          <w:spacing w:val="-9"/>
          <w:sz w:val="21"/>
        </w:rPr>
        <w:t> </w:t>
      </w:r>
      <w:r>
        <w:rPr>
          <w:sz w:val="21"/>
        </w:rPr>
        <w:t>to</w:t>
      </w:r>
      <w:r>
        <w:rPr>
          <w:spacing w:val="-9"/>
          <w:sz w:val="21"/>
        </w:rPr>
        <w:t> </w:t>
      </w:r>
      <w:r>
        <w:rPr>
          <w:sz w:val="21"/>
        </w:rPr>
        <w:t>be</w:t>
      </w:r>
      <w:r>
        <w:rPr>
          <w:spacing w:val="-9"/>
          <w:sz w:val="21"/>
        </w:rPr>
        <w:t> </w:t>
      </w:r>
      <w:r>
        <w:rPr>
          <w:sz w:val="21"/>
        </w:rPr>
        <w:t>determined</w:t>
      </w:r>
      <w:r>
        <w:rPr>
          <w:spacing w:val="-9"/>
          <w:sz w:val="21"/>
        </w:rPr>
        <w:t> </w:t>
      </w:r>
      <w:r>
        <w:rPr>
          <w:sz w:val="21"/>
        </w:rPr>
        <w:t>by</w:t>
      </w:r>
      <w:r>
        <w:rPr>
          <w:spacing w:val="-9"/>
          <w:sz w:val="21"/>
        </w:rPr>
        <w:t> </w:t>
      </w:r>
      <w:r>
        <w:rPr>
          <w:sz w:val="21"/>
        </w:rPr>
        <w:t>the</w:t>
      </w:r>
      <w:r>
        <w:rPr>
          <w:spacing w:val="-9"/>
          <w:sz w:val="21"/>
        </w:rPr>
        <w:t> </w:t>
      </w:r>
      <w:r>
        <w:rPr>
          <w:sz w:val="21"/>
        </w:rPr>
        <w:t>Commission.</w:t>
      </w:r>
      <w:r>
        <w:rPr>
          <w:spacing w:val="-12"/>
          <w:sz w:val="21"/>
        </w:rPr>
        <w:t> </w:t>
      </w:r>
      <w:r>
        <w:rPr>
          <w:sz w:val="21"/>
        </w:rPr>
        <w:t>The</w:t>
      </w:r>
      <w:r>
        <w:rPr>
          <w:spacing w:val="-9"/>
          <w:sz w:val="21"/>
        </w:rPr>
        <w:t> </w:t>
      </w:r>
      <w:r>
        <w:rPr>
          <w:sz w:val="21"/>
        </w:rPr>
        <w:t>expenditures</w:t>
      </w:r>
      <w:r>
        <w:rPr>
          <w:spacing w:val="-9"/>
          <w:sz w:val="21"/>
        </w:rPr>
        <w:t> </w:t>
      </w:r>
      <w:r>
        <w:rPr>
          <w:sz w:val="21"/>
        </w:rPr>
        <w:t>made</w:t>
      </w:r>
      <w:r>
        <w:rPr>
          <w:spacing w:val="-9"/>
          <w:sz w:val="21"/>
        </w:rPr>
        <w:t> </w:t>
      </w:r>
      <w:r>
        <w:rPr>
          <w:sz w:val="21"/>
        </w:rPr>
        <w:t>by elected</w:t>
      </w:r>
      <w:r>
        <w:rPr>
          <w:spacing w:val="-8"/>
          <w:sz w:val="21"/>
        </w:rPr>
        <w:t> </w:t>
      </w:r>
      <w:r>
        <w:rPr>
          <w:sz w:val="21"/>
        </w:rPr>
        <w:t>state</w:t>
      </w:r>
      <w:r>
        <w:rPr>
          <w:spacing w:val="-8"/>
          <w:sz w:val="21"/>
        </w:rPr>
        <w:t> </w:t>
      </w:r>
      <w:r>
        <w:rPr>
          <w:sz w:val="21"/>
        </w:rPr>
        <w:t>officers</w:t>
      </w:r>
      <w:r>
        <w:rPr>
          <w:spacing w:val="-8"/>
          <w:sz w:val="21"/>
        </w:rPr>
        <w:t> </w:t>
      </w:r>
      <w:r>
        <w:rPr>
          <w:sz w:val="21"/>
        </w:rPr>
        <w:t>pursuant</w:t>
      </w:r>
      <w:r>
        <w:rPr>
          <w:spacing w:val="-8"/>
          <w:sz w:val="21"/>
        </w:rPr>
        <w:t> </w:t>
      </w:r>
      <w:r>
        <w:rPr>
          <w:sz w:val="21"/>
        </w:rPr>
        <w:t>to</w:t>
      </w:r>
      <w:r>
        <w:rPr>
          <w:spacing w:val="-8"/>
          <w:sz w:val="21"/>
        </w:rPr>
        <w:t> </w:t>
      </w:r>
      <w:r>
        <w:rPr>
          <w:sz w:val="21"/>
        </w:rPr>
        <w:t>this</w:t>
      </w:r>
      <w:r>
        <w:rPr>
          <w:spacing w:val="-8"/>
          <w:sz w:val="21"/>
        </w:rPr>
        <w:t> </w:t>
      </w:r>
      <w:r>
        <w:rPr>
          <w:sz w:val="21"/>
        </w:rPr>
        <w:t>subdivision</w:t>
      </w:r>
      <w:r>
        <w:rPr>
          <w:spacing w:val="-8"/>
          <w:sz w:val="21"/>
        </w:rPr>
        <w:t> </w:t>
      </w:r>
      <w:r>
        <w:rPr>
          <w:sz w:val="21"/>
        </w:rPr>
        <w:t>shall</w:t>
      </w:r>
      <w:r>
        <w:rPr>
          <w:spacing w:val="-8"/>
          <w:sz w:val="21"/>
        </w:rPr>
        <w:t> </w:t>
      </w:r>
      <w:r>
        <w:rPr>
          <w:sz w:val="21"/>
        </w:rPr>
        <w:t>not</w:t>
      </w:r>
      <w:r>
        <w:rPr>
          <w:spacing w:val="-8"/>
          <w:sz w:val="21"/>
        </w:rPr>
        <w:t> </w:t>
      </w:r>
      <w:r>
        <w:rPr>
          <w:sz w:val="21"/>
        </w:rPr>
        <w:t>be</w:t>
      </w:r>
      <w:r>
        <w:rPr>
          <w:spacing w:val="-8"/>
          <w:sz w:val="21"/>
        </w:rPr>
        <w:t> </w:t>
      </w:r>
      <w:r>
        <w:rPr>
          <w:sz w:val="21"/>
        </w:rPr>
        <w:t>subject</w:t>
      </w:r>
      <w:r>
        <w:rPr>
          <w:spacing w:val="-8"/>
          <w:sz w:val="21"/>
        </w:rPr>
        <w:t> </w:t>
      </w:r>
      <w:r>
        <w:rPr>
          <w:sz w:val="21"/>
        </w:rPr>
        <w:t>to</w:t>
      </w:r>
      <w:r>
        <w:rPr>
          <w:spacing w:val="-8"/>
          <w:sz w:val="21"/>
        </w:rPr>
        <w:t> </w:t>
      </w:r>
      <w:r>
        <w:rPr>
          <w:sz w:val="21"/>
        </w:rPr>
        <w:t>the voluntary expenditure limitations in Section 85400.</w:t>
      </w:r>
    </w:p>
    <w:p>
      <w:pPr>
        <w:pStyle w:val="ListParagraph"/>
        <w:numPr>
          <w:ilvl w:val="1"/>
          <w:numId w:val="11"/>
        </w:numPr>
        <w:tabs>
          <w:tab w:pos="660" w:val="left" w:leader="none"/>
        </w:tabs>
        <w:spacing w:line="218" w:lineRule="auto" w:before="3" w:after="0"/>
        <w:ind w:left="120" w:right="3078" w:firstLine="200"/>
        <w:jc w:val="both"/>
        <w:rPr>
          <w:sz w:val="21"/>
        </w:rPr>
      </w:pPr>
      <w:r>
        <w:rPr>
          <w:spacing w:val="-4"/>
          <w:sz w:val="21"/>
        </w:rPr>
        <w:t>The</w:t>
      </w:r>
      <w:r>
        <w:rPr>
          <w:spacing w:val="-7"/>
          <w:sz w:val="21"/>
        </w:rPr>
        <w:t> </w:t>
      </w:r>
      <w:r>
        <w:rPr>
          <w:spacing w:val="-4"/>
          <w:sz w:val="21"/>
        </w:rPr>
        <w:t>Commission</w:t>
      </w:r>
      <w:r>
        <w:rPr>
          <w:spacing w:val="-7"/>
          <w:sz w:val="21"/>
        </w:rPr>
        <w:t> </w:t>
      </w:r>
      <w:r>
        <w:rPr>
          <w:spacing w:val="-4"/>
          <w:sz w:val="21"/>
        </w:rPr>
        <w:t>shall</w:t>
      </w:r>
      <w:r>
        <w:rPr>
          <w:spacing w:val="-7"/>
          <w:sz w:val="21"/>
        </w:rPr>
        <w:t> </w:t>
      </w:r>
      <w:r>
        <w:rPr>
          <w:spacing w:val="-4"/>
          <w:sz w:val="21"/>
        </w:rPr>
        <w:t>adjust</w:t>
      </w:r>
      <w:r>
        <w:rPr>
          <w:spacing w:val="-7"/>
          <w:sz w:val="21"/>
        </w:rPr>
        <w:t> </w:t>
      </w:r>
      <w:r>
        <w:rPr>
          <w:spacing w:val="-4"/>
          <w:sz w:val="21"/>
        </w:rPr>
        <w:t>the</w:t>
      </w:r>
      <w:r>
        <w:rPr>
          <w:spacing w:val="-7"/>
          <w:sz w:val="21"/>
        </w:rPr>
        <w:t> </w:t>
      </w:r>
      <w:r>
        <w:rPr>
          <w:spacing w:val="-4"/>
          <w:sz w:val="21"/>
        </w:rPr>
        <w:t>calendar</w:t>
      </w:r>
      <w:r>
        <w:rPr>
          <w:spacing w:val="-7"/>
          <w:sz w:val="21"/>
        </w:rPr>
        <w:t> </w:t>
      </w:r>
      <w:r>
        <w:rPr>
          <w:spacing w:val="-4"/>
          <w:sz w:val="21"/>
        </w:rPr>
        <w:t>year</w:t>
      </w:r>
      <w:r>
        <w:rPr>
          <w:spacing w:val="-7"/>
          <w:sz w:val="21"/>
        </w:rPr>
        <w:t> </w:t>
      </w:r>
      <w:r>
        <w:rPr>
          <w:spacing w:val="-4"/>
          <w:sz w:val="21"/>
        </w:rPr>
        <w:t>contribution</w:t>
      </w:r>
      <w:r>
        <w:rPr>
          <w:spacing w:val="-7"/>
          <w:sz w:val="21"/>
        </w:rPr>
        <w:t> </w:t>
      </w:r>
      <w:r>
        <w:rPr>
          <w:spacing w:val="-4"/>
          <w:sz w:val="21"/>
        </w:rPr>
        <w:t>limitations </w:t>
      </w:r>
      <w:r>
        <w:rPr>
          <w:spacing w:val="-2"/>
          <w:sz w:val="21"/>
        </w:rPr>
        <w:t>and</w:t>
      </w:r>
      <w:r>
        <w:rPr>
          <w:spacing w:val="-12"/>
          <w:sz w:val="21"/>
        </w:rPr>
        <w:t> </w:t>
      </w:r>
      <w:r>
        <w:rPr>
          <w:spacing w:val="-2"/>
          <w:sz w:val="21"/>
        </w:rPr>
        <w:t>aggregate</w:t>
      </w:r>
      <w:r>
        <w:rPr>
          <w:spacing w:val="-11"/>
          <w:sz w:val="21"/>
        </w:rPr>
        <w:t> </w:t>
      </w:r>
      <w:r>
        <w:rPr>
          <w:spacing w:val="-2"/>
          <w:sz w:val="21"/>
        </w:rPr>
        <w:t>contribution</w:t>
      </w:r>
      <w:r>
        <w:rPr>
          <w:spacing w:val="-11"/>
          <w:sz w:val="21"/>
        </w:rPr>
        <w:t> </w:t>
      </w:r>
      <w:r>
        <w:rPr>
          <w:spacing w:val="-2"/>
          <w:sz w:val="21"/>
        </w:rPr>
        <w:t>limitations</w:t>
      </w:r>
      <w:r>
        <w:rPr>
          <w:spacing w:val="-11"/>
          <w:sz w:val="21"/>
        </w:rPr>
        <w:t> </w:t>
      </w:r>
      <w:r>
        <w:rPr>
          <w:spacing w:val="-2"/>
          <w:sz w:val="21"/>
        </w:rPr>
        <w:t>set</w:t>
      </w:r>
      <w:r>
        <w:rPr>
          <w:spacing w:val="-11"/>
          <w:sz w:val="21"/>
        </w:rPr>
        <w:t> </w:t>
      </w:r>
      <w:r>
        <w:rPr>
          <w:spacing w:val="-2"/>
          <w:sz w:val="21"/>
        </w:rPr>
        <w:t>forth</w:t>
      </w:r>
      <w:r>
        <w:rPr>
          <w:spacing w:val="-11"/>
          <w:sz w:val="21"/>
        </w:rPr>
        <w:t> </w:t>
      </w:r>
      <w:r>
        <w:rPr>
          <w:spacing w:val="-2"/>
          <w:sz w:val="21"/>
        </w:rPr>
        <w:t>in</w:t>
      </w:r>
      <w:r>
        <w:rPr>
          <w:spacing w:val="-11"/>
          <w:sz w:val="21"/>
        </w:rPr>
        <w:t> </w:t>
      </w:r>
      <w:r>
        <w:rPr>
          <w:spacing w:val="-2"/>
          <w:sz w:val="21"/>
        </w:rPr>
        <w:t>this</w:t>
      </w:r>
      <w:r>
        <w:rPr>
          <w:spacing w:val="-11"/>
          <w:sz w:val="21"/>
        </w:rPr>
        <w:t> </w:t>
      </w:r>
      <w:r>
        <w:rPr>
          <w:spacing w:val="-2"/>
          <w:sz w:val="21"/>
        </w:rPr>
        <w:t>subdivision</w:t>
      </w:r>
      <w:r>
        <w:rPr>
          <w:spacing w:val="-12"/>
          <w:sz w:val="21"/>
        </w:rPr>
        <w:t> </w:t>
      </w:r>
      <w:r>
        <w:rPr>
          <w:spacing w:val="-2"/>
          <w:sz w:val="21"/>
        </w:rPr>
        <w:t>in</w:t>
      </w:r>
      <w:r>
        <w:rPr>
          <w:spacing w:val="-11"/>
          <w:sz w:val="21"/>
        </w:rPr>
        <w:t> </w:t>
      </w:r>
      <w:r>
        <w:rPr>
          <w:spacing w:val="-2"/>
          <w:sz w:val="21"/>
        </w:rPr>
        <w:t>January </w:t>
      </w:r>
      <w:r>
        <w:rPr>
          <w:sz w:val="21"/>
        </w:rPr>
        <w:t>of every odd-numbered year to reflect any increase or decrease in the Consumer Price Index. Those adjustments shall be rounded to the nearest one hundred dollars ($100).</w:t>
      </w:r>
    </w:p>
    <w:p>
      <w:pPr>
        <w:pStyle w:val="ListParagraph"/>
        <w:numPr>
          <w:ilvl w:val="0"/>
          <w:numId w:val="11"/>
        </w:numPr>
        <w:tabs>
          <w:tab w:pos="658" w:val="left" w:leader="none"/>
        </w:tabs>
        <w:spacing w:line="218" w:lineRule="auto" w:before="2" w:after="0"/>
        <w:ind w:left="120" w:right="3078" w:firstLine="200"/>
        <w:jc w:val="both"/>
        <w:rPr>
          <w:sz w:val="21"/>
        </w:rPr>
      </w:pPr>
      <w:r>
        <w:rPr>
          <w:sz w:val="21"/>
        </w:rPr>
        <w:t>This section does not apply in a jurisdiction in which the county or city imposes a limit on contributions pursuant to Section 85702.5.</w:t>
      </w:r>
    </w:p>
    <w:p>
      <w:pPr>
        <w:pStyle w:val="ListParagraph"/>
        <w:numPr>
          <w:ilvl w:val="0"/>
          <w:numId w:val="11"/>
        </w:numPr>
        <w:tabs>
          <w:tab w:pos="669" w:val="left" w:leader="none"/>
        </w:tabs>
        <w:spacing w:line="214" w:lineRule="exact" w:before="0" w:after="0"/>
        <w:ind w:left="669" w:right="0" w:hanging="349"/>
        <w:jc w:val="both"/>
        <w:rPr>
          <w:sz w:val="21"/>
        </w:rPr>
      </w:pPr>
      <w:r>
        <w:rPr>
          <w:sz w:val="21"/>
        </w:rPr>
        <w:t>This</w:t>
      </w:r>
      <w:r>
        <w:rPr>
          <w:spacing w:val="-3"/>
          <w:sz w:val="21"/>
        </w:rPr>
        <w:t> </w:t>
      </w:r>
      <w:r>
        <w:rPr>
          <w:sz w:val="21"/>
        </w:rPr>
        <w:t>section</w:t>
      </w:r>
      <w:r>
        <w:rPr>
          <w:spacing w:val="-2"/>
          <w:sz w:val="21"/>
        </w:rPr>
        <w:t> </w:t>
      </w:r>
      <w:r>
        <w:rPr>
          <w:sz w:val="21"/>
        </w:rPr>
        <w:t>shall</w:t>
      </w:r>
      <w:r>
        <w:rPr>
          <w:spacing w:val="-1"/>
          <w:sz w:val="21"/>
        </w:rPr>
        <w:t> </w:t>
      </w:r>
      <w:r>
        <w:rPr>
          <w:sz w:val="21"/>
        </w:rPr>
        <w:t>become</w:t>
      </w:r>
      <w:r>
        <w:rPr>
          <w:spacing w:val="-2"/>
          <w:sz w:val="21"/>
        </w:rPr>
        <w:t> </w:t>
      </w:r>
      <w:r>
        <w:rPr>
          <w:sz w:val="21"/>
        </w:rPr>
        <w:t>operative</w:t>
      </w:r>
      <w:r>
        <w:rPr>
          <w:spacing w:val="-2"/>
          <w:sz w:val="21"/>
        </w:rPr>
        <w:t> </w:t>
      </w:r>
      <w:r>
        <w:rPr>
          <w:sz w:val="21"/>
        </w:rPr>
        <w:t>on</w:t>
      </w:r>
      <w:r>
        <w:rPr>
          <w:spacing w:val="-1"/>
          <w:sz w:val="21"/>
        </w:rPr>
        <w:t> </w:t>
      </w:r>
      <w:r>
        <w:rPr>
          <w:sz w:val="21"/>
        </w:rPr>
        <w:t>January</w:t>
      </w:r>
      <w:r>
        <w:rPr>
          <w:spacing w:val="-2"/>
          <w:sz w:val="21"/>
        </w:rPr>
        <w:t> </w:t>
      </w:r>
      <w:r>
        <w:rPr>
          <w:sz w:val="21"/>
        </w:rPr>
        <w:t>1,</w:t>
      </w:r>
      <w:r>
        <w:rPr>
          <w:spacing w:val="-1"/>
          <w:sz w:val="21"/>
        </w:rPr>
        <w:t> </w:t>
      </w:r>
      <w:r>
        <w:rPr>
          <w:spacing w:val="-4"/>
          <w:sz w:val="21"/>
        </w:rPr>
        <w:t>2021.</w:t>
      </w:r>
    </w:p>
    <w:p>
      <w:pPr>
        <w:pStyle w:val="BodyText"/>
        <w:spacing w:line="218" w:lineRule="auto" w:before="6"/>
        <w:ind w:left="330" w:right="3080"/>
      </w:pPr>
      <w:r>
        <w:rPr/>
        <w:t>SEC. 15.</w:t>
      </w:r>
      <w:r>
        <w:rPr>
          <w:spacing w:val="80"/>
        </w:rPr>
        <w:t> </w:t>
      </w:r>
      <w:r>
        <w:rPr/>
        <w:t>Section 85317 of the Government Code is amended to read: </w:t>
      </w:r>
      <w:r>
        <w:rPr>
          <w:spacing w:val="-2"/>
        </w:rPr>
        <w:t>85317.</w:t>
      </w:r>
      <w:r>
        <w:rPr>
          <w:spacing w:val="53"/>
        </w:rPr>
        <w:t> </w:t>
      </w:r>
      <w:r>
        <w:rPr>
          <w:spacing w:val="-2"/>
        </w:rPr>
        <w:t>(a)</w:t>
      </w:r>
      <w:r>
        <w:rPr>
          <w:spacing w:val="43"/>
        </w:rPr>
        <w:t> </w:t>
      </w:r>
      <w:r>
        <w:rPr>
          <w:spacing w:val="-2"/>
        </w:rPr>
        <w:t>Notwithstanding</w:t>
      </w:r>
      <w:r>
        <w:rPr>
          <w:spacing w:val="-17"/>
        </w:rPr>
        <w:t> </w:t>
      </w:r>
      <w:r>
        <w:rPr>
          <w:spacing w:val="-2"/>
        </w:rPr>
        <w:t>subdivision</w:t>
      </w:r>
      <w:r>
        <w:rPr>
          <w:spacing w:val="-17"/>
        </w:rPr>
        <w:t> </w:t>
      </w:r>
      <w:r>
        <w:rPr>
          <w:spacing w:val="-2"/>
        </w:rPr>
        <w:t>(a)</w:t>
      </w:r>
      <w:r>
        <w:rPr>
          <w:spacing w:val="-17"/>
        </w:rPr>
        <w:t> </w:t>
      </w:r>
      <w:r>
        <w:rPr>
          <w:spacing w:val="-2"/>
        </w:rPr>
        <w:t>of</w:t>
      </w:r>
      <w:r>
        <w:rPr>
          <w:spacing w:val="-17"/>
        </w:rPr>
        <w:t> </w:t>
      </w:r>
      <w:r>
        <w:rPr>
          <w:spacing w:val="-2"/>
        </w:rPr>
        <w:t>Section</w:t>
      </w:r>
      <w:r>
        <w:rPr>
          <w:spacing w:val="-17"/>
        </w:rPr>
        <w:t> </w:t>
      </w:r>
      <w:r>
        <w:rPr>
          <w:spacing w:val="-2"/>
        </w:rPr>
        <w:t>85306,</w:t>
      </w:r>
      <w:r>
        <w:rPr>
          <w:spacing w:val="-17"/>
        </w:rPr>
        <w:t> </w:t>
      </w:r>
      <w:r>
        <w:rPr>
          <w:spacing w:val="-2"/>
        </w:rPr>
        <w:t>a</w:t>
      </w:r>
      <w:r>
        <w:rPr>
          <w:spacing w:val="-17"/>
        </w:rPr>
        <w:t> </w:t>
      </w:r>
      <w:r>
        <w:rPr>
          <w:spacing w:val="-2"/>
        </w:rPr>
        <w:t>candidate</w:t>
      </w:r>
    </w:p>
    <w:p>
      <w:pPr>
        <w:pStyle w:val="BodyText"/>
        <w:spacing w:line="218" w:lineRule="auto" w:before="1"/>
        <w:ind w:right="3077"/>
      </w:pPr>
      <w:r>
        <w:rPr/>
        <w:t>for elective state office may carry over contributions raised in connection with one election for elective state office to pay campaign expenditures </w:t>
      </w:r>
      <w:r>
        <w:rPr>
          <w:spacing w:val="-2"/>
        </w:rPr>
        <w:t>incurred</w:t>
      </w:r>
      <w:r>
        <w:rPr>
          <w:spacing w:val="-6"/>
        </w:rPr>
        <w:t> </w:t>
      </w:r>
      <w:r>
        <w:rPr>
          <w:spacing w:val="-2"/>
        </w:rPr>
        <w:t>in</w:t>
      </w:r>
      <w:r>
        <w:rPr>
          <w:spacing w:val="-6"/>
        </w:rPr>
        <w:t> </w:t>
      </w:r>
      <w:r>
        <w:rPr>
          <w:spacing w:val="-2"/>
        </w:rPr>
        <w:t>connection</w:t>
      </w:r>
      <w:r>
        <w:rPr>
          <w:spacing w:val="-6"/>
        </w:rPr>
        <w:t> </w:t>
      </w:r>
      <w:r>
        <w:rPr>
          <w:spacing w:val="-2"/>
        </w:rPr>
        <w:t>with</w:t>
      </w:r>
      <w:r>
        <w:rPr>
          <w:spacing w:val="-6"/>
        </w:rPr>
        <w:t> </w:t>
      </w:r>
      <w:r>
        <w:rPr>
          <w:spacing w:val="-2"/>
        </w:rPr>
        <w:t>a</w:t>
      </w:r>
      <w:r>
        <w:rPr>
          <w:spacing w:val="-6"/>
        </w:rPr>
        <w:t> </w:t>
      </w:r>
      <w:r>
        <w:rPr>
          <w:spacing w:val="-2"/>
        </w:rPr>
        <w:t>subsequent</w:t>
      </w:r>
      <w:r>
        <w:rPr>
          <w:spacing w:val="-6"/>
        </w:rPr>
        <w:t> </w:t>
      </w:r>
      <w:r>
        <w:rPr>
          <w:spacing w:val="-2"/>
        </w:rPr>
        <w:t>election</w:t>
      </w:r>
      <w:r>
        <w:rPr>
          <w:spacing w:val="-6"/>
        </w:rPr>
        <w:t> </w:t>
      </w:r>
      <w:r>
        <w:rPr>
          <w:spacing w:val="-2"/>
        </w:rPr>
        <w:t>for</w:t>
      </w:r>
      <w:r>
        <w:rPr>
          <w:spacing w:val="-6"/>
        </w:rPr>
        <w:t> </w:t>
      </w:r>
      <w:r>
        <w:rPr>
          <w:spacing w:val="-2"/>
        </w:rPr>
        <w:t>the</w:t>
      </w:r>
      <w:r>
        <w:rPr>
          <w:spacing w:val="-6"/>
        </w:rPr>
        <w:t> </w:t>
      </w:r>
      <w:r>
        <w:rPr>
          <w:spacing w:val="-2"/>
        </w:rPr>
        <w:t>same</w:t>
      </w:r>
      <w:r>
        <w:rPr>
          <w:spacing w:val="-6"/>
        </w:rPr>
        <w:t> </w:t>
      </w:r>
      <w:r>
        <w:rPr>
          <w:spacing w:val="-2"/>
        </w:rPr>
        <w:t>elective</w:t>
      </w:r>
      <w:r>
        <w:rPr>
          <w:spacing w:val="-6"/>
        </w:rPr>
        <w:t> </w:t>
      </w:r>
      <w:r>
        <w:rPr>
          <w:spacing w:val="-2"/>
        </w:rPr>
        <w:t>state office.</w:t>
      </w:r>
    </w:p>
    <w:p>
      <w:pPr>
        <w:pStyle w:val="BodyText"/>
        <w:spacing w:line="218" w:lineRule="auto" w:before="1"/>
        <w:ind w:right="3078" w:firstLine="200"/>
      </w:pPr>
      <w:r>
        <w:rPr/>
        <w:t>(b)</w:t>
      </w:r>
      <w:r>
        <w:rPr>
          <w:spacing w:val="40"/>
        </w:rPr>
        <w:t> </w:t>
      </w:r>
      <w:r>
        <w:rPr/>
        <w:t>This</w:t>
      </w:r>
      <w:r>
        <w:rPr>
          <w:spacing w:val="-7"/>
        </w:rPr>
        <w:t> </w:t>
      </w:r>
      <w:r>
        <w:rPr/>
        <w:t>section</w:t>
      </w:r>
      <w:r>
        <w:rPr>
          <w:spacing w:val="-7"/>
        </w:rPr>
        <w:t> </w:t>
      </w:r>
      <w:r>
        <w:rPr/>
        <w:t>shall</w:t>
      </w:r>
      <w:r>
        <w:rPr>
          <w:spacing w:val="-7"/>
        </w:rPr>
        <w:t> </w:t>
      </w:r>
      <w:r>
        <w:rPr/>
        <w:t>remain</w:t>
      </w:r>
      <w:r>
        <w:rPr>
          <w:spacing w:val="-7"/>
        </w:rPr>
        <w:t> </w:t>
      </w:r>
      <w:r>
        <w:rPr/>
        <w:t>in</w:t>
      </w:r>
      <w:r>
        <w:rPr>
          <w:spacing w:val="-7"/>
        </w:rPr>
        <w:t> </w:t>
      </w:r>
      <w:r>
        <w:rPr/>
        <w:t>effect</w:t>
      </w:r>
      <w:r>
        <w:rPr>
          <w:spacing w:val="-7"/>
        </w:rPr>
        <w:t> </w:t>
      </w:r>
      <w:r>
        <w:rPr/>
        <w:t>only</w:t>
      </w:r>
      <w:r>
        <w:rPr>
          <w:spacing w:val="-7"/>
        </w:rPr>
        <w:t> </w:t>
      </w:r>
      <w:r>
        <w:rPr/>
        <w:t>until</w:t>
      </w:r>
      <w:r>
        <w:rPr>
          <w:spacing w:val="-7"/>
        </w:rPr>
        <w:t> </w:t>
      </w:r>
      <w:r>
        <w:rPr/>
        <w:t>January</w:t>
      </w:r>
      <w:r>
        <w:rPr>
          <w:spacing w:val="-7"/>
        </w:rPr>
        <w:t> </w:t>
      </w:r>
      <w:r>
        <w:rPr/>
        <w:t>1,</w:t>
      </w:r>
      <w:r>
        <w:rPr>
          <w:spacing w:val="-7"/>
        </w:rPr>
        <w:t> </w:t>
      </w:r>
      <w:r>
        <w:rPr/>
        <w:t>2021,</w:t>
      </w:r>
      <w:r>
        <w:rPr>
          <w:spacing w:val="-7"/>
        </w:rPr>
        <w:t> </w:t>
      </w:r>
      <w:r>
        <w:rPr/>
        <w:t>and</w:t>
      </w:r>
      <w:r>
        <w:rPr>
          <w:spacing w:val="-7"/>
        </w:rPr>
        <w:t> </w:t>
      </w:r>
      <w:r>
        <w:rPr/>
        <w:t>as of</w:t>
      </w:r>
      <w:r>
        <w:rPr>
          <w:spacing w:val="-8"/>
        </w:rPr>
        <w:t> </w:t>
      </w:r>
      <w:r>
        <w:rPr/>
        <w:t>that</w:t>
      </w:r>
      <w:r>
        <w:rPr>
          <w:spacing w:val="-7"/>
        </w:rPr>
        <w:t> </w:t>
      </w:r>
      <w:r>
        <w:rPr/>
        <w:t>date</w:t>
      </w:r>
      <w:r>
        <w:rPr>
          <w:spacing w:val="-7"/>
        </w:rPr>
        <w:t> </w:t>
      </w:r>
      <w:r>
        <w:rPr/>
        <w:t>is</w:t>
      </w:r>
      <w:r>
        <w:rPr>
          <w:spacing w:val="-8"/>
        </w:rPr>
        <w:t> </w:t>
      </w:r>
      <w:r>
        <w:rPr/>
        <w:t>repealed,</w:t>
      </w:r>
      <w:r>
        <w:rPr>
          <w:spacing w:val="-8"/>
        </w:rPr>
        <w:t> </w:t>
      </w:r>
      <w:r>
        <w:rPr/>
        <w:t>unless</w:t>
      </w:r>
      <w:r>
        <w:rPr>
          <w:spacing w:val="-8"/>
        </w:rPr>
        <w:t> </w:t>
      </w:r>
      <w:r>
        <w:rPr/>
        <w:t>a</w:t>
      </w:r>
      <w:r>
        <w:rPr>
          <w:spacing w:val="-7"/>
        </w:rPr>
        <w:t> </w:t>
      </w:r>
      <w:r>
        <w:rPr/>
        <w:t>later</w:t>
      </w:r>
      <w:r>
        <w:rPr>
          <w:spacing w:val="-8"/>
        </w:rPr>
        <w:t> </w:t>
      </w:r>
      <w:r>
        <w:rPr/>
        <w:t>enacted</w:t>
      </w:r>
      <w:r>
        <w:rPr>
          <w:spacing w:val="-8"/>
        </w:rPr>
        <w:t> </w:t>
      </w:r>
      <w:r>
        <w:rPr/>
        <w:t>statute,</w:t>
      </w:r>
      <w:r>
        <w:rPr>
          <w:spacing w:val="-8"/>
        </w:rPr>
        <w:t> </w:t>
      </w:r>
      <w:r>
        <w:rPr/>
        <w:t>that</w:t>
      </w:r>
      <w:r>
        <w:rPr>
          <w:spacing w:val="-7"/>
        </w:rPr>
        <w:t> </w:t>
      </w:r>
      <w:r>
        <w:rPr/>
        <w:t>is</w:t>
      </w:r>
      <w:r>
        <w:rPr>
          <w:spacing w:val="-8"/>
        </w:rPr>
        <w:t> </w:t>
      </w:r>
      <w:r>
        <w:rPr/>
        <w:t>enacted</w:t>
      </w:r>
      <w:r>
        <w:rPr>
          <w:spacing w:val="-8"/>
        </w:rPr>
        <w:t> </w:t>
      </w:r>
      <w:r>
        <w:rPr/>
        <w:t>before January 1, 2021, deletes or extends that date.</w:t>
      </w:r>
    </w:p>
    <w:p>
      <w:pPr>
        <w:pStyle w:val="BodyText"/>
        <w:spacing w:line="218" w:lineRule="auto" w:before="1"/>
        <w:ind w:left="330" w:right="3080"/>
      </w:pPr>
      <w:r>
        <w:rPr/>
        <w:t>SEC. 16.</w:t>
      </w:r>
      <w:r>
        <w:rPr>
          <w:spacing w:val="80"/>
        </w:rPr>
        <w:t> </w:t>
      </w:r>
      <w:r>
        <w:rPr/>
        <w:t>Section 85317 is added to the Government Code, to read: </w:t>
      </w:r>
      <w:r>
        <w:rPr>
          <w:spacing w:val="-2"/>
        </w:rPr>
        <w:t>85317.</w:t>
      </w:r>
      <w:r>
        <w:rPr>
          <w:spacing w:val="53"/>
        </w:rPr>
        <w:t> </w:t>
      </w:r>
      <w:r>
        <w:rPr>
          <w:spacing w:val="-2"/>
        </w:rPr>
        <w:t>(a)</w:t>
      </w:r>
      <w:r>
        <w:rPr>
          <w:spacing w:val="43"/>
        </w:rPr>
        <w:t> </w:t>
      </w:r>
      <w:r>
        <w:rPr>
          <w:spacing w:val="-2"/>
        </w:rPr>
        <w:t>Notwithstanding</w:t>
      </w:r>
      <w:r>
        <w:rPr>
          <w:spacing w:val="-17"/>
        </w:rPr>
        <w:t> </w:t>
      </w:r>
      <w:r>
        <w:rPr>
          <w:spacing w:val="-2"/>
        </w:rPr>
        <w:t>subdivision</w:t>
      </w:r>
      <w:r>
        <w:rPr>
          <w:spacing w:val="-17"/>
        </w:rPr>
        <w:t> </w:t>
      </w:r>
      <w:r>
        <w:rPr>
          <w:spacing w:val="-2"/>
        </w:rPr>
        <w:t>(a)</w:t>
      </w:r>
      <w:r>
        <w:rPr>
          <w:spacing w:val="-17"/>
        </w:rPr>
        <w:t> </w:t>
      </w:r>
      <w:r>
        <w:rPr>
          <w:spacing w:val="-2"/>
        </w:rPr>
        <w:t>of</w:t>
      </w:r>
      <w:r>
        <w:rPr>
          <w:spacing w:val="-17"/>
        </w:rPr>
        <w:t> </w:t>
      </w:r>
      <w:r>
        <w:rPr>
          <w:spacing w:val="-2"/>
        </w:rPr>
        <w:t>Section</w:t>
      </w:r>
      <w:r>
        <w:rPr>
          <w:spacing w:val="-17"/>
        </w:rPr>
        <w:t> </w:t>
      </w:r>
      <w:r>
        <w:rPr>
          <w:spacing w:val="-2"/>
        </w:rPr>
        <w:t>85306,</w:t>
      </w:r>
      <w:r>
        <w:rPr>
          <w:spacing w:val="-17"/>
        </w:rPr>
        <w:t> </w:t>
      </w:r>
      <w:r>
        <w:rPr>
          <w:spacing w:val="-2"/>
        </w:rPr>
        <w:t>a</w:t>
      </w:r>
      <w:r>
        <w:rPr>
          <w:spacing w:val="-17"/>
        </w:rPr>
        <w:t> </w:t>
      </w:r>
      <w:r>
        <w:rPr>
          <w:spacing w:val="-2"/>
        </w:rPr>
        <w:t>candidate</w:t>
      </w:r>
    </w:p>
    <w:p>
      <w:pPr>
        <w:pStyle w:val="BodyText"/>
        <w:spacing w:line="218" w:lineRule="auto"/>
        <w:ind w:right="3080"/>
      </w:pPr>
      <w:r>
        <w:rPr/>
        <w:t>for</w:t>
      </w:r>
      <w:r>
        <w:rPr>
          <w:spacing w:val="-9"/>
        </w:rPr>
        <w:t> </w:t>
      </w:r>
      <w:r>
        <w:rPr/>
        <w:t>elective</w:t>
      </w:r>
      <w:r>
        <w:rPr>
          <w:spacing w:val="-9"/>
        </w:rPr>
        <w:t> </w:t>
      </w:r>
      <w:r>
        <w:rPr/>
        <w:t>state,</w:t>
      </w:r>
      <w:r>
        <w:rPr>
          <w:spacing w:val="-9"/>
        </w:rPr>
        <w:t> </w:t>
      </w:r>
      <w:r>
        <w:rPr/>
        <w:t>county,</w:t>
      </w:r>
      <w:r>
        <w:rPr>
          <w:spacing w:val="-9"/>
        </w:rPr>
        <w:t> </w:t>
      </w:r>
      <w:r>
        <w:rPr/>
        <w:t>or</w:t>
      </w:r>
      <w:r>
        <w:rPr>
          <w:spacing w:val="-9"/>
        </w:rPr>
        <w:t> </w:t>
      </w:r>
      <w:r>
        <w:rPr/>
        <w:t>city</w:t>
      </w:r>
      <w:r>
        <w:rPr>
          <w:spacing w:val="-9"/>
        </w:rPr>
        <w:t> </w:t>
      </w:r>
      <w:r>
        <w:rPr/>
        <w:t>office</w:t>
      </w:r>
      <w:r>
        <w:rPr>
          <w:spacing w:val="-9"/>
        </w:rPr>
        <w:t> </w:t>
      </w:r>
      <w:r>
        <w:rPr/>
        <w:t>may</w:t>
      </w:r>
      <w:r>
        <w:rPr>
          <w:spacing w:val="-9"/>
        </w:rPr>
        <w:t> </w:t>
      </w:r>
      <w:r>
        <w:rPr/>
        <w:t>carry</w:t>
      </w:r>
      <w:r>
        <w:rPr>
          <w:spacing w:val="-9"/>
        </w:rPr>
        <w:t> </w:t>
      </w:r>
      <w:r>
        <w:rPr/>
        <w:t>over</w:t>
      </w:r>
      <w:r>
        <w:rPr>
          <w:spacing w:val="-9"/>
        </w:rPr>
        <w:t> </w:t>
      </w:r>
      <w:r>
        <w:rPr/>
        <w:t>contributions</w:t>
      </w:r>
      <w:r>
        <w:rPr>
          <w:spacing w:val="-9"/>
        </w:rPr>
        <w:t> </w:t>
      </w:r>
      <w:r>
        <w:rPr/>
        <w:t>raised in connection with one election for elective state, county, or city office to </w:t>
      </w:r>
      <w:r>
        <w:rPr>
          <w:spacing w:val="-4"/>
        </w:rPr>
        <w:t>pay</w:t>
      </w:r>
      <w:r>
        <w:rPr>
          <w:spacing w:val="-6"/>
        </w:rPr>
        <w:t> </w:t>
      </w:r>
      <w:r>
        <w:rPr>
          <w:spacing w:val="-4"/>
        </w:rPr>
        <w:t>campaign</w:t>
      </w:r>
      <w:r>
        <w:rPr>
          <w:spacing w:val="-6"/>
        </w:rPr>
        <w:t> </w:t>
      </w:r>
      <w:r>
        <w:rPr>
          <w:spacing w:val="-4"/>
        </w:rPr>
        <w:t>expenditures</w:t>
      </w:r>
      <w:r>
        <w:rPr>
          <w:spacing w:val="-6"/>
        </w:rPr>
        <w:t> </w:t>
      </w:r>
      <w:r>
        <w:rPr>
          <w:spacing w:val="-4"/>
        </w:rPr>
        <w:t>incurred</w:t>
      </w:r>
      <w:r>
        <w:rPr>
          <w:spacing w:val="-6"/>
        </w:rPr>
        <w:t> </w:t>
      </w:r>
      <w:r>
        <w:rPr>
          <w:spacing w:val="-4"/>
        </w:rPr>
        <w:t>in</w:t>
      </w:r>
      <w:r>
        <w:rPr>
          <w:spacing w:val="-6"/>
        </w:rPr>
        <w:t> </w:t>
      </w:r>
      <w:r>
        <w:rPr>
          <w:spacing w:val="-4"/>
        </w:rPr>
        <w:t>connection</w:t>
      </w:r>
      <w:r>
        <w:rPr>
          <w:spacing w:val="-6"/>
        </w:rPr>
        <w:t> </w:t>
      </w:r>
      <w:r>
        <w:rPr>
          <w:spacing w:val="-4"/>
        </w:rPr>
        <w:t>with</w:t>
      </w:r>
      <w:r>
        <w:rPr>
          <w:spacing w:val="-6"/>
        </w:rPr>
        <w:t> </w:t>
      </w:r>
      <w:r>
        <w:rPr>
          <w:spacing w:val="-4"/>
        </w:rPr>
        <w:t>a</w:t>
      </w:r>
      <w:r>
        <w:rPr>
          <w:spacing w:val="-6"/>
        </w:rPr>
        <w:t> </w:t>
      </w:r>
      <w:r>
        <w:rPr>
          <w:spacing w:val="-4"/>
        </w:rPr>
        <w:t>subsequent</w:t>
      </w:r>
      <w:r>
        <w:rPr>
          <w:spacing w:val="-6"/>
        </w:rPr>
        <w:t> </w:t>
      </w:r>
      <w:r>
        <w:rPr>
          <w:spacing w:val="-4"/>
        </w:rPr>
        <w:t>election </w:t>
      </w:r>
      <w:r>
        <w:rPr>
          <w:spacing w:val="-2"/>
        </w:rPr>
        <w:t>for</w:t>
      </w:r>
      <w:r>
        <w:rPr>
          <w:spacing w:val="-11"/>
        </w:rPr>
        <w:t> </w:t>
      </w:r>
      <w:r>
        <w:rPr>
          <w:spacing w:val="-2"/>
        </w:rPr>
        <w:t>the</w:t>
      </w:r>
      <w:r>
        <w:rPr>
          <w:spacing w:val="-9"/>
        </w:rPr>
        <w:t> </w:t>
      </w:r>
      <w:r>
        <w:rPr>
          <w:spacing w:val="-2"/>
        </w:rPr>
        <w:t>same</w:t>
      </w:r>
      <w:r>
        <w:rPr>
          <w:spacing w:val="-9"/>
        </w:rPr>
        <w:t> </w:t>
      </w:r>
      <w:r>
        <w:rPr>
          <w:spacing w:val="-2"/>
        </w:rPr>
        <w:t>elective</w:t>
      </w:r>
      <w:r>
        <w:rPr>
          <w:spacing w:val="-8"/>
        </w:rPr>
        <w:t> </w:t>
      </w:r>
      <w:r>
        <w:rPr>
          <w:spacing w:val="-2"/>
        </w:rPr>
        <w:t>state,</w:t>
      </w:r>
      <w:r>
        <w:rPr>
          <w:spacing w:val="-9"/>
        </w:rPr>
        <w:t> </w:t>
      </w:r>
      <w:r>
        <w:rPr>
          <w:spacing w:val="-2"/>
        </w:rPr>
        <w:t>county,</w:t>
      </w:r>
      <w:r>
        <w:rPr>
          <w:spacing w:val="-9"/>
        </w:rPr>
        <w:t> </w:t>
      </w:r>
      <w:r>
        <w:rPr>
          <w:spacing w:val="-2"/>
        </w:rPr>
        <w:t>or</w:t>
      </w:r>
      <w:r>
        <w:rPr>
          <w:spacing w:val="-9"/>
        </w:rPr>
        <w:t> </w:t>
      </w:r>
      <w:r>
        <w:rPr>
          <w:spacing w:val="-2"/>
        </w:rPr>
        <w:t>city</w:t>
      </w:r>
      <w:r>
        <w:rPr>
          <w:spacing w:val="-8"/>
        </w:rPr>
        <w:t> </w:t>
      </w:r>
      <w:r>
        <w:rPr>
          <w:spacing w:val="-2"/>
        </w:rPr>
        <w:t>office.</w:t>
      </w:r>
      <w:r>
        <w:rPr>
          <w:spacing w:val="-14"/>
        </w:rPr>
        <w:t> </w:t>
      </w:r>
      <w:r>
        <w:rPr>
          <w:spacing w:val="-2"/>
        </w:rPr>
        <w:t>This</w:t>
      </w:r>
      <w:r>
        <w:rPr>
          <w:spacing w:val="-8"/>
        </w:rPr>
        <w:t> </w:t>
      </w:r>
      <w:r>
        <w:rPr>
          <w:spacing w:val="-2"/>
        </w:rPr>
        <w:t>section</w:t>
      </w:r>
      <w:r>
        <w:rPr>
          <w:spacing w:val="-9"/>
        </w:rPr>
        <w:t> </w:t>
      </w:r>
      <w:r>
        <w:rPr>
          <w:spacing w:val="-2"/>
        </w:rPr>
        <w:t>does</w:t>
      </w:r>
      <w:r>
        <w:rPr>
          <w:spacing w:val="-9"/>
        </w:rPr>
        <w:t> </w:t>
      </w:r>
      <w:r>
        <w:rPr>
          <w:spacing w:val="-2"/>
        </w:rPr>
        <w:t>not</w:t>
      </w:r>
      <w:r>
        <w:rPr>
          <w:spacing w:val="-8"/>
        </w:rPr>
        <w:t> </w:t>
      </w:r>
      <w:r>
        <w:rPr>
          <w:spacing w:val="-2"/>
        </w:rPr>
        <w:t>apply</w:t>
      </w:r>
    </w:p>
    <w:p>
      <w:pPr>
        <w:pStyle w:val="BodyText"/>
        <w:ind w:left="0"/>
        <w:jc w:val="left"/>
      </w:pPr>
    </w:p>
    <w:p>
      <w:pPr>
        <w:pStyle w:val="BodyText"/>
        <w:spacing w:before="61"/>
        <w:ind w:left="0"/>
        <w:jc w:val="left"/>
      </w:pPr>
    </w:p>
    <w:p>
      <w:pPr>
        <w:spacing w:before="1"/>
        <w:ind w:left="6200" w:right="0" w:firstLine="0"/>
        <w:jc w:val="left"/>
        <w:rPr>
          <w:sz w:val="16"/>
        </w:rPr>
      </w:pPr>
      <w:r>
        <w:rPr>
          <w:spacing w:val="-5"/>
          <w:sz w:val="16"/>
        </w:rPr>
        <w:t>95</w:t>
      </w:r>
    </w:p>
    <w:p>
      <w:pPr>
        <w:spacing w:after="0"/>
        <w:jc w:val="left"/>
        <w:rPr>
          <w:sz w:val="16"/>
        </w:rPr>
        <w:sectPr>
          <w:pgSz w:w="12240" w:h="15840"/>
          <w:pgMar w:header="828" w:footer="0" w:top="1040" w:bottom="280" w:left="1080" w:right="1720"/>
        </w:sectPr>
      </w:pPr>
    </w:p>
    <w:p>
      <w:pPr>
        <w:pStyle w:val="BodyText"/>
        <w:spacing w:before="49"/>
        <w:ind w:left="0"/>
        <w:jc w:val="left"/>
      </w:pPr>
    </w:p>
    <w:p>
      <w:pPr>
        <w:pStyle w:val="BodyText"/>
        <w:spacing w:line="218" w:lineRule="auto"/>
        <w:ind w:right="3078"/>
      </w:pPr>
      <w:r>
        <w:rPr/>
        <w:t>in</w:t>
      </w:r>
      <w:r>
        <w:rPr>
          <w:spacing w:val="-14"/>
        </w:rPr>
        <w:t> </w:t>
      </w:r>
      <w:r>
        <w:rPr/>
        <w:t>a</w:t>
      </w:r>
      <w:r>
        <w:rPr>
          <w:spacing w:val="-13"/>
        </w:rPr>
        <w:t> </w:t>
      </w:r>
      <w:r>
        <w:rPr/>
        <w:t>jurisdiction</w:t>
      </w:r>
      <w:r>
        <w:rPr>
          <w:spacing w:val="-13"/>
        </w:rPr>
        <w:t> </w:t>
      </w:r>
      <w:r>
        <w:rPr/>
        <w:t>in</w:t>
      </w:r>
      <w:r>
        <w:rPr>
          <w:spacing w:val="-13"/>
        </w:rPr>
        <w:t> </w:t>
      </w:r>
      <w:r>
        <w:rPr/>
        <w:t>which</w:t>
      </w:r>
      <w:r>
        <w:rPr>
          <w:spacing w:val="-13"/>
        </w:rPr>
        <w:t> </w:t>
      </w:r>
      <w:r>
        <w:rPr/>
        <w:t>the</w:t>
      </w:r>
      <w:r>
        <w:rPr>
          <w:spacing w:val="-13"/>
        </w:rPr>
        <w:t> </w:t>
      </w:r>
      <w:r>
        <w:rPr/>
        <w:t>county</w:t>
      </w:r>
      <w:r>
        <w:rPr>
          <w:spacing w:val="-13"/>
        </w:rPr>
        <w:t> </w:t>
      </w:r>
      <w:r>
        <w:rPr/>
        <w:t>or</w:t>
      </w:r>
      <w:r>
        <w:rPr>
          <w:spacing w:val="-13"/>
        </w:rPr>
        <w:t> </w:t>
      </w:r>
      <w:r>
        <w:rPr/>
        <w:t>city</w:t>
      </w:r>
      <w:r>
        <w:rPr>
          <w:spacing w:val="-14"/>
        </w:rPr>
        <w:t> </w:t>
      </w:r>
      <w:r>
        <w:rPr/>
        <w:t>imposes</w:t>
      </w:r>
      <w:r>
        <w:rPr>
          <w:spacing w:val="-13"/>
        </w:rPr>
        <w:t> </w:t>
      </w:r>
      <w:r>
        <w:rPr/>
        <w:t>a</w:t>
      </w:r>
      <w:r>
        <w:rPr>
          <w:spacing w:val="-13"/>
        </w:rPr>
        <w:t> </w:t>
      </w:r>
      <w:r>
        <w:rPr/>
        <w:t>limit</w:t>
      </w:r>
      <w:r>
        <w:rPr>
          <w:spacing w:val="-13"/>
        </w:rPr>
        <w:t> </w:t>
      </w:r>
      <w:r>
        <w:rPr/>
        <w:t>on</w:t>
      </w:r>
      <w:r>
        <w:rPr>
          <w:spacing w:val="-13"/>
        </w:rPr>
        <w:t> </w:t>
      </w:r>
      <w:r>
        <w:rPr/>
        <w:t>contributions pursuant to Section 85702.5.</w:t>
      </w:r>
    </w:p>
    <w:p>
      <w:pPr>
        <w:pStyle w:val="BodyText"/>
        <w:spacing w:line="214" w:lineRule="exact"/>
        <w:ind w:left="320"/>
      </w:pPr>
      <w:r>
        <w:rPr/>
        <w:t>(b)</w:t>
      </w:r>
      <w:r>
        <w:rPr>
          <w:spacing w:val="49"/>
        </w:rPr>
        <w:t> </w:t>
      </w:r>
      <w:r>
        <w:rPr/>
        <w:t>This</w:t>
      </w:r>
      <w:r>
        <w:rPr>
          <w:spacing w:val="-2"/>
        </w:rPr>
        <w:t> </w:t>
      </w:r>
      <w:r>
        <w:rPr/>
        <w:t>section</w:t>
      </w:r>
      <w:r>
        <w:rPr>
          <w:spacing w:val="-1"/>
        </w:rPr>
        <w:t> </w:t>
      </w:r>
      <w:r>
        <w:rPr/>
        <w:t>shall</w:t>
      </w:r>
      <w:r>
        <w:rPr>
          <w:spacing w:val="-1"/>
        </w:rPr>
        <w:t> </w:t>
      </w:r>
      <w:r>
        <w:rPr/>
        <w:t>become</w:t>
      </w:r>
      <w:r>
        <w:rPr>
          <w:spacing w:val="-2"/>
        </w:rPr>
        <w:t> </w:t>
      </w:r>
      <w:r>
        <w:rPr/>
        <w:t>operative</w:t>
      </w:r>
      <w:r>
        <w:rPr>
          <w:spacing w:val="-1"/>
        </w:rPr>
        <w:t> </w:t>
      </w:r>
      <w:r>
        <w:rPr/>
        <w:t>on</w:t>
      </w:r>
      <w:r>
        <w:rPr>
          <w:spacing w:val="-1"/>
        </w:rPr>
        <w:t> </w:t>
      </w:r>
      <w:r>
        <w:rPr/>
        <w:t>January</w:t>
      </w:r>
      <w:r>
        <w:rPr>
          <w:spacing w:val="-2"/>
        </w:rPr>
        <w:t> </w:t>
      </w:r>
      <w:r>
        <w:rPr/>
        <w:t>1,</w:t>
      </w:r>
      <w:r>
        <w:rPr>
          <w:spacing w:val="-1"/>
        </w:rPr>
        <w:t> </w:t>
      </w:r>
      <w:r>
        <w:rPr>
          <w:spacing w:val="-4"/>
        </w:rPr>
        <w:t>2021.</w:t>
      </w:r>
    </w:p>
    <w:p>
      <w:pPr>
        <w:pStyle w:val="BodyText"/>
        <w:spacing w:line="218" w:lineRule="auto" w:before="7"/>
        <w:ind w:left="330" w:right="3089"/>
      </w:pPr>
      <w:r>
        <w:rPr/>
        <w:t>SEC. 17.</w:t>
      </w:r>
      <w:r>
        <w:rPr>
          <w:spacing w:val="80"/>
        </w:rPr>
        <w:t> </w:t>
      </w:r>
      <w:r>
        <w:rPr/>
        <w:t>Section 85318 of the Government Code is amended to read: 85318.</w:t>
      </w:r>
      <w:r>
        <w:rPr>
          <w:spacing w:val="58"/>
          <w:w w:val="150"/>
        </w:rPr>
        <w:t> </w:t>
      </w:r>
      <w:r>
        <w:rPr/>
        <w:t>(a)</w:t>
      </w:r>
      <w:r>
        <w:rPr>
          <w:spacing w:val="49"/>
        </w:rPr>
        <w:t> </w:t>
      </w:r>
      <w:r>
        <w:rPr/>
        <w:t>A</w:t>
      </w:r>
      <w:r>
        <w:rPr>
          <w:spacing w:val="-5"/>
        </w:rPr>
        <w:t> </w:t>
      </w:r>
      <w:r>
        <w:rPr/>
        <w:t>candidate</w:t>
      </w:r>
      <w:r>
        <w:rPr>
          <w:spacing w:val="-6"/>
        </w:rPr>
        <w:t> </w:t>
      </w:r>
      <w:r>
        <w:rPr/>
        <w:t>for</w:t>
      </w:r>
      <w:r>
        <w:rPr>
          <w:spacing w:val="-6"/>
        </w:rPr>
        <w:t> </w:t>
      </w:r>
      <w:r>
        <w:rPr/>
        <w:t>elective</w:t>
      </w:r>
      <w:r>
        <w:rPr>
          <w:spacing w:val="-6"/>
        </w:rPr>
        <w:t> </w:t>
      </w:r>
      <w:r>
        <w:rPr/>
        <w:t>state</w:t>
      </w:r>
      <w:r>
        <w:rPr>
          <w:spacing w:val="-5"/>
        </w:rPr>
        <w:t> </w:t>
      </w:r>
      <w:r>
        <w:rPr/>
        <w:t>office</w:t>
      </w:r>
      <w:r>
        <w:rPr>
          <w:spacing w:val="-6"/>
        </w:rPr>
        <w:t> </w:t>
      </w:r>
      <w:r>
        <w:rPr/>
        <w:t>may</w:t>
      </w:r>
      <w:r>
        <w:rPr>
          <w:spacing w:val="-6"/>
        </w:rPr>
        <w:t> </w:t>
      </w:r>
      <w:r>
        <w:rPr/>
        <w:t>raise</w:t>
      </w:r>
      <w:r>
        <w:rPr>
          <w:spacing w:val="-5"/>
        </w:rPr>
        <w:t> </w:t>
      </w:r>
      <w:r>
        <w:rPr>
          <w:spacing w:val="-2"/>
        </w:rPr>
        <w:t>contributions</w:t>
      </w:r>
    </w:p>
    <w:p>
      <w:pPr>
        <w:pStyle w:val="BodyText"/>
        <w:spacing w:line="218" w:lineRule="auto"/>
        <w:ind w:right="3077"/>
      </w:pPr>
      <w:r>
        <w:rPr/>
        <w:t>for</w:t>
      </w:r>
      <w:r>
        <w:rPr>
          <w:spacing w:val="-6"/>
        </w:rPr>
        <w:t> </w:t>
      </w:r>
      <w:r>
        <w:rPr/>
        <w:t>a</w:t>
      </w:r>
      <w:r>
        <w:rPr>
          <w:spacing w:val="-6"/>
        </w:rPr>
        <w:t> </w:t>
      </w:r>
      <w:r>
        <w:rPr/>
        <w:t>general</w:t>
      </w:r>
      <w:r>
        <w:rPr>
          <w:spacing w:val="-6"/>
        </w:rPr>
        <w:t> </w:t>
      </w:r>
      <w:r>
        <w:rPr/>
        <w:t>election</w:t>
      </w:r>
      <w:r>
        <w:rPr>
          <w:spacing w:val="-6"/>
        </w:rPr>
        <w:t> </w:t>
      </w:r>
      <w:r>
        <w:rPr/>
        <w:t>before</w:t>
      </w:r>
      <w:r>
        <w:rPr>
          <w:spacing w:val="-6"/>
        </w:rPr>
        <w:t> </w:t>
      </w:r>
      <w:r>
        <w:rPr/>
        <w:t>the</w:t>
      </w:r>
      <w:r>
        <w:rPr>
          <w:spacing w:val="-6"/>
        </w:rPr>
        <w:t> </w:t>
      </w:r>
      <w:r>
        <w:rPr/>
        <w:t>primary</w:t>
      </w:r>
      <w:r>
        <w:rPr>
          <w:spacing w:val="-6"/>
        </w:rPr>
        <w:t> </w:t>
      </w:r>
      <w:r>
        <w:rPr/>
        <w:t>election,</w:t>
      </w:r>
      <w:r>
        <w:rPr>
          <w:spacing w:val="-6"/>
        </w:rPr>
        <w:t> </w:t>
      </w:r>
      <w:r>
        <w:rPr/>
        <w:t>and</w:t>
      </w:r>
      <w:r>
        <w:rPr>
          <w:spacing w:val="-6"/>
        </w:rPr>
        <w:t> </w:t>
      </w:r>
      <w:r>
        <w:rPr/>
        <w:t>for</w:t>
      </w:r>
      <w:r>
        <w:rPr>
          <w:spacing w:val="-6"/>
        </w:rPr>
        <w:t> </w:t>
      </w:r>
      <w:r>
        <w:rPr/>
        <w:t>a</w:t>
      </w:r>
      <w:r>
        <w:rPr>
          <w:spacing w:val="-6"/>
        </w:rPr>
        <w:t> </w:t>
      </w:r>
      <w:r>
        <w:rPr/>
        <w:t>special</w:t>
      </w:r>
      <w:r>
        <w:rPr>
          <w:spacing w:val="-6"/>
        </w:rPr>
        <w:t> </w:t>
      </w:r>
      <w:r>
        <w:rPr/>
        <w:t>general election</w:t>
      </w:r>
      <w:r>
        <w:rPr>
          <w:spacing w:val="-9"/>
        </w:rPr>
        <w:t> </w:t>
      </w:r>
      <w:r>
        <w:rPr/>
        <w:t>before</w:t>
      </w:r>
      <w:r>
        <w:rPr>
          <w:spacing w:val="-9"/>
        </w:rPr>
        <w:t> </w:t>
      </w:r>
      <w:r>
        <w:rPr/>
        <w:t>a</w:t>
      </w:r>
      <w:r>
        <w:rPr>
          <w:spacing w:val="-9"/>
        </w:rPr>
        <w:t> </w:t>
      </w:r>
      <w:r>
        <w:rPr/>
        <w:t>special</w:t>
      </w:r>
      <w:r>
        <w:rPr>
          <w:spacing w:val="-9"/>
        </w:rPr>
        <w:t> </w:t>
      </w:r>
      <w:r>
        <w:rPr/>
        <w:t>primary</w:t>
      </w:r>
      <w:r>
        <w:rPr>
          <w:spacing w:val="-9"/>
        </w:rPr>
        <w:t> </w:t>
      </w:r>
      <w:r>
        <w:rPr/>
        <w:t>election,</w:t>
      </w:r>
      <w:r>
        <w:rPr>
          <w:spacing w:val="-9"/>
        </w:rPr>
        <w:t> </w:t>
      </w:r>
      <w:r>
        <w:rPr/>
        <w:t>for</w:t>
      </w:r>
      <w:r>
        <w:rPr>
          <w:spacing w:val="-9"/>
        </w:rPr>
        <w:t> </w:t>
      </w:r>
      <w:r>
        <w:rPr/>
        <w:t>the</w:t>
      </w:r>
      <w:r>
        <w:rPr>
          <w:spacing w:val="-9"/>
        </w:rPr>
        <w:t> </w:t>
      </w:r>
      <w:r>
        <w:rPr/>
        <w:t>same</w:t>
      </w:r>
      <w:r>
        <w:rPr>
          <w:spacing w:val="-9"/>
        </w:rPr>
        <w:t> </w:t>
      </w:r>
      <w:r>
        <w:rPr/>
        <w:t>elective</w:t>
      </w:r>
      <w:r>
        <w:rPr>
          <w:spacing w:val="-9"/>
        </w:rPr>
        <w:t> </w:t>
      </w:r>
      <w:r>
        <w:rPr/>
        <w:t>state</w:t>
      </w:r>
      <w:r>
        <w:rPr>
          <w:spacing w:val="-9"/>
        </w:rPr>
        <w:t> </w:t>
      </w:r>
      <w:r>
        <w:rPr/>
        <w:t>office if</w:t>
      </w:r>
      <w:r>
        <w:rPr>
          <w:spacing w:val="-1"/>
        </w:rPr>
        <w:t> </w:t>
      </w:r>
      <w:r>
        <w:rPr/>
        <w:t>the</w:t>
      </w:r>
      <w:r>
        <w:rPr>
          <w:spacing w:val="-1"/>
        </w:rPr>
        <w:t> </w:t>
      </w:r>
      <w:r>
        <w:rPr/>
        <w:t>candidate</w:t>
      </w:r>
      <w:r>
        <w:rPr>
          <w:spacing w:val="-1"/>
        </w:rPr>
        <w:t> </w:t>
      </w:r>
      <w:r>
        <w:rPr/>
        <w:t>sets</w:t>
      </w:r>
      <w:r>
        <w:rPr>
          <w:spacing w:val="-1"/>
        </w:rPr>
        <w:t> </w:t>
      </w:r>
      <w:r>
        <w:rPr/>
        <w:t>aside</w:t>
      </w:r>
      <w:r>
        <w:rPr>
          <w:spacing w:val="-1"/>
        </w:rPr>
        <w:t> </w:t>
      </w:r>
      <w:r>
        <w:rPr/>
        <w:t>these</w:t>
      </w:r>
      <w:r>
        <w:rPr>
          <w:spacing w:val="-1"/>
        </w:rPr>
        <w:t> </w:t>
      </w:r>
      <w:r>
        <w:rPr/>
        <w:t>contributions</w:t>
      </w:r>
      <w:r>
        <w:rPr>
          <w:spacing w:val="-1"/>
        </w:rPr>
        <w:t> </w:t>
      </w:r>
      <w:r>
        <w:rPr/>
        <w:t>and</w:t>
      </w:r>
      <w:r>
        <w:rPr>
          <w:spacing w:val="-1"/>
        </w:rPr>
        <w:t> </w:t>
      </w:r>
      <w:r>
        <w:rPr/>
        <w:t>uses</w:t>
      </w:r>
      <w:r>
        <w:rPr>
          <w:spacing w:val="-1"/>
        </w:rPr>
        <w:t> </w:t>
      </w:r>
      <w:r>
        <w:rPr/>
        <w:t>these</w:t>
      </w:r>
      <w:r>
        <w:rPr>
          <w:spacing w:val="-1"/>
        </w:rPr>
        <w:t> </w:t>
      </w:r>
      <w:r>
        <w:rPr/>
        <w:t>contributions for the general election or special general election. If the candidate </w:t>
      </w:r>
      <w:r>
        <w:rPr/>
        <w:t>for elective state office is defeated in the primary election or special primary </w:t>
      </w:r>
      <w:r>
        <w:rPr>
          <w:spacing w:val="-2"/>
        </w:rPr>
        <w:t>election,</w:t>
      </w:r>
      <w:r>
        <w:rPr>
          <w:spacing w:val="-10"/>
        </w:rPr>
        <w:t> </w:t>
      </w:r>
      <w:r>
        <w:rPr>
          <w:spacing w:val="-2"/>
        </w:rPr>
        <w:t>or</w:t>
      </w:r>
      <w:r>
        <w:rPr>
          <w:spacing w:val="-10"/>
        </w:rPr>
        <w:t> </w:t>
      </w:r>
      <w:r>
        <w:rPr>
          <w:spacing w:val="-2"/>
        </w:rPr>
        <w:t>otherwise</w:t>
      </w:r>
      <w:r>
        <w:rPr>
          <w:spacing w:val="-10"/>
        </w:rPr>
        <w:t> </w:t>
      </w:r>
      <w:r>
        <w:rPr>
          <w:spacing w:val="-2"/>
        </w:rPr>
        <w:t>withdraws</w:t>
      </w:r>
      <w:r>
        <w:rPr>
          <w:spacing w:val="-10"/>
        </w:rPr>
        <w:t> </w:t>
      </w:r>
      <w:r>
        <w:rPr>
          <w:spacing w:val="-2"/>
        </w:rPr>
        <w:t>from</w:t>
      </w:r>
      <w:r>
        <w:rPr>
          <w:spacing w:val="-10"/>
        </w:rPr>
        <w:t> </w:t>
      </w:r>
      <w:r>
        <w:rPr>
          <w:spacing w:val="-2"/>
        </w:rPr>
        <w:t>the</w:t>
      </w:r>
      <w:r>
        <w:rPr>
          <w:spacing w:val="-10"/>
        </w:rPr>
        <w:t> </w:t>
      </w:r>
      <w:r>
        <w:rPr>
          <w:spacing w:val="-2"/>
        </w:rPr>
        <w:t>general</w:t>
      </w:r>
      <w:r>
        <w:rPr>
          <w:spacing w:val="-10"/>
        </w:rPr>
        <w:t> </w:t>
      </w:r>
      <w:r>
        <w:rPr>
          <w:spacing w:val="-2"/>
        </w:rPr>
        <w:t>election</w:t>
      </w:r>
      <w:r>
        <w:rPr>
          <w:spacing w:val="-10"/>
        </w:rPr>
        <w:t> </w:t>
      </w:r>
      <w:r>
        <w:rPr>
          <w:spacing w:val="-2"/>
        </w:rPr>
        <w:t>or</w:t>
      </w:r>
      <w:r>
        <w:rPr>
          <w:spacing w:val="-10"/>
        </w:rPr>
        <w:t> </w:t>
      </w:r>
      <w:r>
        <w:rPr>
          <w:spacing w:val="-2"/>
        </w:rPr>
        <w:t>special</w:t>
      </w:r>
      <w:r>
        <w:rPr>
          <w:spacing w:val="-10"/>
        </w:rPr>
        <w:t> </w:t>
      </w:r>
      <w:r>
        <w:rPr>
          <w:spacing w:val="-2"/>
        </w:rPr>
        <w:t>general </w:t>
      </w:r>
      <w:r>
        <w:rPr/>
        <w:t>election, the general election or special general election funds shall be refunded</w:t>
      </w:r>
      <w:r>
        <w:rPr>
          <w:spacing w:val="-14"/>
        </w:rPr>
        <w:t> </w:t>
      </w:r>
      <w:r>
        <w:rPr/>
        <w:t>to</w:t>
      </w:r>
      <w:r>
        <w:rPr>
          <w:spacing w:val="-13"/>
        </w:rPr>
        <w:t> </w:t>
      </w:r>
      <w:r>
        <w:rPr/>
        <w:t>the</w:t>
      </w:r>
      <w:r>
        <w:rPr>
          <w:spacing w:val="-13"/>
        </w:rPr>
        <w:t> </w:t>
      </w:r>
      <w:r>
        <w:rPr/>
        <w:t>contributors</w:t>
      </w:r>
      <w:r>
        <w:rPr>
          <w:spacing w:val="-13"/>
        </w:rPr>
        <w:t> </w:t>
      </w:r>
      <w:r>
        <w:rPr/>
        <w:t>on</w:t>
      </w:r>
      <w:r>
        <w:rPr>
          <w:spacing w:val="-13"/>
        </w:rPr>
        <w:t> </w:t>
      </w:r>
      <w:r>
        <w:rPr/>
        <w:t>a</w:t>
      </w:r>
      <w:r>
        <w:rPr>
          <w:spacing w:val="-13"/>
        </w:rPr>
        <w:t> </w:t>
      </w:r>
      <w:r>
        <w:rPr/>
        <w:t>pro</w:t>
      </w:r>
      <w:r>
        <w:rPr>
          <w:spacing w:val="-13"/>
        </w:rPr>
        <w:t> </w:t>
      </w:r>
      <w:r>
        <w:rPr/>
        <w:t>rata</w:t>
      </w:r>
      <w:r>
        <w:rPr>
          <w:spacing w:val="-13"/>
        </w:rPr>
        <w:t> </w:t>
      </w:r>
      <w:r>
        <w:rPr/>
        <w:t>basis</w:t>
      </w:r>
      <w:r>
        <w:rPr>
          <w:spacing w:val="-14"/>
        </w:rPr>
        <w:t> </w:t>
      </w:r>
      <w:r>
        <w:rPr/>
        <w:t>less</w:t>
      </w:r>
      <w:r>
        <w:rPr>
          <w:spacing w:val="-13"/>
        </w:rPr>
        <w:t> </w:t>
      </w:r>
      <w:r>
        <w:rPr/>
        <w:t>any</w:t>
      </w:r>
      <w:r>
        <w:rPr>
          <w:spacing w:val="-13"/>
        </w:rPr>
        <w:t> </w:t>
      </w:r>
      <w:r>
        <w:rPr/>
        <w:t>expenses</w:t>
      </w:r>
      <w:r>
        <w:rPr>
          <w:spacing w:val="-13"/>
        </w:rPr>
        <w:t> </w:t>
      </w:r>
      <w:r>
        <w:rPr/>
        <w:t>associated with the raising and administration of general election or special general election contributions. Notwithstanding Section 85201, candidates for elective</w:t>
      </w:r>
      <w:r>
        <w:rPr>
          <w:spacing w:val="-14"/>
        </w:rPr>
        <w:t> </w:t>
      </w:r>
      <w:r>
        <w:rPr/>
        <w:t>state</w:t>
      </w:r>
      <w:r>
        <w:rPr>
          <w:spacing w:val="-13"/>
        </w:rPr>
        <w:t> </w:t>
      </w:r>
      <w:r>
        <w:rPr/>
        <w:t>office</w:t>
      </w:r>
      <w:r>
        <w:rPr>
          <w:spacing w:val="-13"/>
        </w:rPr>
        <w:t> </w:t>
      </w:r>
      <w:r>
        <w:rPr/>
        <w:t>may</w:t>
      </w:r>
      <w:r>
        <w:rPr>
          <w:spacing w:val="-13"/>
        </w:rPr>
        <w:t> </w:t>
      </w:r>
      <w:r>
        <w:rPr/>
        <w:t>establish</w:t>
      </w:r>
      <w:r>
        <w:rPr>
          <w:spacing w:val="-13"/>
        </w:rPr>
        <w:t> </w:t>
      </w:r>
      <w:r>
        <w:rPr/>
        <w:t>separate</w:t>
      </w:r>
      <w:r>
        <w:rPr>
          <w:spacing w:val="-13"/>
        </w:rPr>
        <w:t> </w:t>
      </w:r>
      <w:r>
        <w:rPr/>
        <w:t>campaign</w:t>
      </w:r>
      <w:r>
        <w:rPr>
          <w:spacing w:val="-13"/>
        </w:rPr>
        <w:t> </w:t>
      </w:r>
      <w:r>
        <w:rPr/>
        <w:t>contribution</w:t>
      </w:r>
      <w:r>
        <w:rPr>
          <w:spacing w:val="-13"/>
        </w:rPr>
        <w:t> </w:t>
      </w:r>
      <w:r>
        <w:rPr/>
        <w:t>accounts for</w:t>
      </w:r>
      <w:r>
        <w:rPr>
          <w:spacing w:val="-13"/>
        </w:rPr>
        <w:t> </w:t>
      </w:r>
      <w:r>
        <w:rPr/>
        <w:t>the</w:t>
      </w:r>
      <w:r>
        <w:rPr>
          <w:spacing w:val="-13"/>
        </w:rPr>
        <w:t> </w:t>
      </w:r>
      <w:r>
        <w:rPr/>
        <w:t>primary</w:t>
      </w:r>
      <w:r>
        <w:rPr>
          <w:spacing w:val="-13"/>
        </w:rPr>
        <w:t> </w:t>
      </w:r>
      <w:r>
        <w:rPr/>
        <w:t>and</w:t>
      </w:r>
      <w:r>
        <w:rPr>
          <w:spacing w:val="-13"/>
        </w:rPr>
        <w:t> </w:t>
      </w:r>
      <w:r>
        <w:rPr/>
        <w:t>general</w:t>
      </w:r>
      <w:r>
        <w:rPr>
          <w:spacing w:val="-13"/>
        </w:rPr>
        <w:t> </w:t>
      </w:r>
      <w:r>
        <w:rPr/>
        <w:t>elections</w:t>
      </w:r>
      <w:r>
        <w:rPr>
          <w:spacing w:val="-14"/>
        </w:rPr>
        <w:t> </w:t>
      </w:r>
      <w:r>
        <w:rPr/>
        <w:t>or</w:t>
      </w:r>
      <w:r>
        <w:rPr>
          <w:spacing w:val="-12"/>
        </w:rPr>
        <w:t> </w:t>
      </w:r>
      <w:r>
        <w:rPr/>
        <w:t>special</w:t>
      </w:r>
      <w:r>
        <w:rPr>
          <w:spacing w:val="-13"/>
        </w:rPr>
        <w:t> </w:t>
      </w:r>
      <w:r>
        <w:rPr/>
        <w:t>primary</w:t>
      </w:r>
      <w:r>
        <w:rPr>
          <w:spacing w:val="-13"/>
        </w:rPr>
        <w:t> </w:t>
      </w:r>
      <w:r>
        <w:rPr/>
        <w:t>and</w:t>
      </w:r>
      <w:r>
        <w:rPr>
          <w:spacing w:val="-13"/>
        </w:rPr>
        <w:t> </w:t>
      </w:r>
      <w:r>
        <w:rPr/>
        <w:t>special</w:t>
      </w:r>
      <w:r>
        <w:rPr>
          <w:spacing w:val="-13"/>
        </w:rPr>
        <w:t> </w:t>
      </w:r>
      <w:r>
        <w:rPr/>
        <w:t>general </w:t>
      </w:r>
      <w:r>
        <w:rPr>
          <w:spacing w:val="-2"/>
        </w:rPr>
        <w:t>elections.</w:t>
      </w:r>
    </w:p>
    <w:p>
      <w:pPr>
        <w:pStyle w:val="BodyText"/>
        <w:spacing w:line="218" w:lineRule="auto" w:before="4"/>
        <w:ind w:right="3078" w:firstLine="200"/>
      </w:pPr>
      <w:r>
        <w:rPr/>
        <w:t>(b)</w:t>
      </w:r>
      <w:r>
        <w:rPr>
          <w:spacing w:val="40"/>
        </w:rPr>
        <w:t> </w:t>
      </w:r>
      <w:r>
        <w:rPr/>
        <w:t>This</w:t>
      </w:r>
      <w:r>
        <w:rPr>
          <w:spacing w:val="-7"/>
        </w:rPr>
        <w:t> </w:t>
      </w:r>
      <w:r>
        <w:rPr/>
        <w:t>section</w:t>
      </w:r>
      <w:r>
        <w:rPr>
          <w:spacing w:val="-7"/>
        </w:rPr>
        <w:t> </w:t>
      </w:r>
      <w:r>
        <w:rPr/>
        <w:t>shall</w:t>
      </w:r>
      <w:r>
        <w:rPr>
          <w:spacing w:val="-7"/>
        </w:rPr>
        <w:t> </w:t>
      </w:r>
      <w:r>
        <w:rPr/>
        <w:t>remain</w:t>
      </w:r>
      <w:r>
        <w:rPr>
          <w:spacing w:val="-7"/>
        </w:rPr>
        <w:t> </w:t>
      </w:r>
      <w:r>
        <w:rPr/>
        <w:t>in</w:t>
      </w:r>
      <w:r>
        <w:rPr>
          <w:spacing w:val="-7"/>
        </w:rPr>
        <w:t> </w:t>
      </w:r>
      <w:r>
        <w:rPr/>
        <w:t>effect</w:t>
      </w:r>
      <w:r>
        <w:rPr>
          <w:spacing w:val="-7"/>
        </w:rPr>
        <w:t> </w:t>
      </w:r>
      <w:r>
        <w:rPr/>
        <w:t>only</w:t>
      </w:r>
      <w:r>
        <w:rPr>
          <w:spacing w:val="-7"/>
        </w:rPr>
        <w:t> </w:t>
      </w:r>
      <w:r>
        <w:rPr/>
        <w:t>until</w:t>
      </w:r>
      <w:r>
        <w:rPr>
          <w:spacing w:val="-7"/>
        </w:rPr>
        <w:t> </w:t>
      </w:r>
      <w:r>
        <w:rPr/>
        <w:t>January</w:t>
      </w:r>
      <w:r>
        <w:rPr>
          <w:spacing w:val="-7"/>
        </w:rPr>
        <w:t> </w:t>
      </w:r>
      <w:r>
        <w:rPr/>
        <w:t>1,</w:t>
      </w:r>
      <w:r>
        <w:rPr>
          <w:spacing w:val="-7"/>
        </w:rPr>
        <w:t> </w:t>
      </w:r>
      <w:r>
        <w:rPr/>
        <w:t>2021,</w:t>
      </w:r>
      <w:r>
        <w:rPr>
          <w:spacing w:val="-7"/>
        </w:rPr>
        <w:t> </w:t>
      </w:r>
      <w:r>
        <w:rPr/>
        <w:t>and</w:t>
      </w:r>
      <w:r>
        <w:rPr>
          <w:spacing w:val="-7"/>
        </w:rPr>
        <w:t> </w:t>
      </w:r>
      <w:r>
        <w:rPr/>
        <w:t>as of</w:t>
      </w:r>
      <w:r>
        <w:rPr>
          <w:spacing w:val="-8"/>
        </w:rPr>
        <w:t> </w:t>
      </w:r>
      <w:r>
        <w:rPr/>
        <w:t>that</w:t>
      </w:r>
      <w:r>
        <w:rPr>
          <w:spacing w:val="-7"/>
        </w:rPr>
        <w:t> </w:t>
      </w:r>
      <w:r>
        <w:rPr/>
        <w:t>date</w:t>
      </w:r>
      <w:r>
        <w:rPr>
          <w:spacing w:val="-7"/>
        </w:rPr>
        <w:t> </w:t>
      </w:r>
      <w:r>
        <w:rPr/>
        <w:t>is</w:t>
      </w:r>
      <w:r>
        <w:rPr>
          <w:spacing w:val="-8"/>
        </w:rPr>
        <w:t> </w:t>
      </w:r>
      <w:r>
        <w:rPr/>
        <w:t>repealed,</w:t>
      </w:r>
      <w:r>
        <w:rPr>
          <w:spacing w:val="-8"/>
        </w:rPr>
        <w:t> </w:t>
      </w:r>
      <w:r>
        <w:rPr/>
        <w:t>unless</w:t>
      </w:r>
      <w:r>
        <w:rPr>
          <w:spacing w:val="-8"/>
        </w:rPr>
        <w:t> </w:t>
      </w:r>
      <w:r>
        <w:rPr/>
        <w:t>a</w:t>
      </w:r>
      <w:r>
        <w:rPr>
          <w:spacing w:val="-7"/>
        </w:rPr>
        <w:t> </w:t>
      </w:r>
      <w:r>
        <w:rPr/>
        <w:t>later</w:t>
      </w:r>
      <w:r>
        <w:rPr>
          <w:spacing w:val="-8"/>
        </w:rPr>
        <w:t> </w:t>
      </w:r>
      <w:r>
        <w:rPr/>
        <w:t>enacted</w:t>
      </w:r>
      <w:r>
        <w:rPr>
          <w:spacing w:val="-8"/>
        </w:rPr>
        <w:t> </w:t>
      </w:r>
      <w:r>
        <w:rPr/>
        <w:t>statute,</w:t>
      </w:r>
      <w:r>
        <w:rPr>
          <w:spacing w:val="-8"/>
        </w:rPr>
        <w:t> </w:t>
      </w:r>
      <w:r>
        <w:rPr/>
        <w:t>that</w:t>
      </w:r>
      <w:r>
        <w:rPr>
          <w:spacing w:val="-7"/>
        </w:rPr>
        <w:t> </w:t>
      </w:r>
      <w:r>
        <w:rPr/>
        <w:t>is</w:t>
      </w:r>
      <w:r>
        <w:rPr>
          <w:spacing w:val="-8"/>
        </w:rPr>
        <w:t> </w:t>
      </w:r>
      <w:r>
        <w:rPr/>
        <w:t>enacted</w:t>
      </w:r>
      <w:r>
        <w:rPr>
          <w:spacing w:val="-8"/>
        </w:rPr>
        <w:t> </w:t>
      </w:r>
      <w:r>
        <w:rPr/>
        <w:t>before January 1, 2021, deletes or extends that date.</w:t>
      </w:r>
    </w:p>
    <w:p>
      <w:pPr>
        <w:pStyle w:val="BodyText"/>
        <w:spacing w:line="218" w:lineRule="auto"/>
        <w:ind w:left="330" w:right="3089"/>
      </w:pPr>
      <w:r>
        <w:rPr/>
        <w:t>SEC. 18.</w:t>
      </w:r>
      <w:r>
        <w:rPr>
          <w:spacing w:val="80"/>
        </w:rPr>
        <w:t> </w:t>
      </w:r>
      <w:r>
        <w:rPr/>
        <w:t>Section 85318 is added to the Government Code, to read: 85318.</w:t>
      </w:r>
      <w:r>
        <w:rPr>
          <w:spacing w:val="30"/>
        </w:rPr>
        <w:t>  </w:t>
      </w:r>
      <w:r>
        <w:rPr/>
        <w:t>(a)</w:t>
      </w:r>
      <w:r>
        <w:rPr>
          <w:spacing w:val="49"/>
        </w:rPr>
        <w:t> </w:t>
      </w:r>
      <w:r>
        <w:rPr/>
        <w:t>A</w:t>
      </w:r>
      <w:r>
        <w:rPr>
          <w:spacing w:val="22"/>
        </w:rPr>
        <w:t> </w:t>
      </w:r>
      <w:r>
        <w:rPr/>
        <w:t>candidate</w:t>
      </w:r>
      <w:r>
        <w:rPr>
          <w:spacing w:val="24"/>
        </w:rPr>
        <w:t> </w:t>
      </w:r>
      <w:r>
        <w:rPr/>
        <w:t>for</w:t>
      </w:r>
      <w:r>
        <w:rPr>
          <w:spacing w:val="22"/>
        </w:rPr>
        <w:t> </w:t>
      </w:r>
      <w:r>
        <w:rPr/>
        <w:t>elective</w:t>
      </w:r>
      <w:r>
        <w:rPr>
          <w:spacing w:val="23"/>
        </w:rPr>
        <w:t> </w:t>
      </w:r>
      <w:r>
        <w:rPr/>
        <w:t>state,</w:t>
      </w:r>
      <w:r>
        <w:rPr>
          <w:spacing w:val="22"/>
        </w:rPr>
        <w:t> </w:t>
      </w:r>
      <w:r>
        <w:rPr/>
        <w:t>county,</w:t>
      </w:r>
      <w:r>
        <w:rPr>
          <w:spacing w:val="22"/>
        </w:rPr>
        <w:t> </w:t>
      </w:r>
      <w:r>
        <w:rPr/>
        <w:t>or</w:t>
      </w:r>
      <w:r>
        <w:rPr>
          <w:spacing w:val="22"/>
        </w:rPr>
        <w:t> </w:t>
      </w:r>
      <w:r>
        <w:rPr/>
        <w:t>city</w:t>
      </w:r>
      <w:r>
        <w:rPr>
          <w:spacing w:val="22"/>
        </w:rPr>
        <w:t> </w:t>
      </w:r>
      <w:r>
        <w:rPr/>
        <w:t>office</w:t>
      </w:r>
      <w:r>
        <w:rPr>
          <w:spacing w:val="24"/>
        </w:rPr>
        <w:t> </w:t>
      </w:r>
      <w:r>
        <w:rPr>
          <w:spacing w:val="-5"/>
        </w:rPr>
        <w:t>may</w:t>
      </w:r>
    </w:p>
    <w:p>
      <w:pPr>
        <w:pStyle w:val="BodyText"/>
        <w:spacing w:line="218" w:lineRule="auto" w:before="1"/>
        <w:ind w:right="3077"/>
      </w:pPr>
      <w:r>
        <w:rPr/>
        <w:t>raise contributions for a general election before the primary election, and for</w:t>
      </w:r>
      <w:r>
        <w:rPr>
          <w:spacing w:val="-14"/>
        </w:rPr>
        <w:t> </w:t>
      </w:r>
      <w:r>
        <w:rPr/>
        <w:t>a</w:t>
      </w:r>
      <w:r>
        <w:rPr>
          <w:spacing w:val="-13"/>
        </w:rPr>
        <w:t> </w:t>
      </w:r>
      <w:r>
        <w:rPr/>
        <w:t>special</w:t>
      </w:r>
      <w:r>
        <w:rPr>
          <w:spacing w:val="-13"/>
        </w:rPr>
        <w:t> </w:t>
      </w:r>
      <w:r>
        <w:rPr/>
        <w:t>general</w:t>
      </w:r>
      <w:r>
        <w:rPr>
          <w:spacing w:val="-13"/>
        </w:rPr>
        <w:t> </w:t>
      </w:r>
      <w:r>
        <w:rPr/>
        <w:t>election</w:t>
      </w:r>
      <w:r>
        <w:rPr>
          <w:spacing w:val="-13"/>
        </w:rPr>
        <w:t> </w:t>
      </w:r>
      <w:r>
        <w:rPr/>
        <w:t>before</w:t>
      </w:r>
      <w:r>
        <w:rPr>
          <w:spacing w:val="-13"/>
        </w:rPr>
        <w:t> </w:t>
      </w:r>
      <w:r>
        <w:rPr/>
        <w:t>a</w:t>
      </w:r>
      <w:r>
        <w:rPr>
          <w:spacing w:val="-13"/>
        </w:rPr>
        <w:t> </w:t>
      </w:r>
      <w:r>
        <w:rPr/>
        <w:t>special</w:t>
      </w:r>
      <w:r>
        <w:rPr>
          <w:spacing w:val="-13"/>
        </w:rPr>
        <w:t> </w:t>
      </w:r>
      <w:r>
        <w:rPr/>
        <w:t>primary</w:t>
      </w:r>
      <w:r>
        <w:rPr>
          <w:spacing w:val="-14"/>
        </w:rPr>
        <w:t> </w:t>
      </w:r>
      <w:r>
        <w:rPr/>
        <w:t>election,</w:t>
      </w:r>
      <w:r>
        <w:rPr>
          <w:spacing w:val="-13"/>
        </w:rPr>
        <w:t> </w:t>
      </w:r>
      <w:r>
        <w:rPr/>
        <w:t>for</w:t>
      </w:r>
      <w:r>
        <w:rPr>
          <w:spacing w:val="-13"/>
        </w:rPr>
        <w:t> </w:t>
      </w:r>
      <w:r>
        <w:rPr/>
        <w:t>the</w:t>
      </w:r>
      <w:r>
        <w:rPr>
          <w:spacing w:val="-13"/>
        </w:rPr>
        <w:t> </w:t>
      </w:r>
      <w:r>
        <w:rPr/>
        <w:t>same elective state, county, or city office if the candidate sets aside these </w:t>
      </w:r>
      <w:r>
        <w:rPr>
          <w:spacing w:val="-2"/>
        </w:rPr>
        <w:t>contributions</w:t>
      </w:r>
      <w:r>
        <w:rPr>
          <w:spacing w:val="-5"/>
        </w:rPr>
        <w:t> </w:t>
      </w:r>
      <w:r>
        <w:rPr>
          <w:spacing w:val="-2"/>
        </w:rPr>
        <w:t>and</w:t>
      </w:r>
      <w:r>
        <w:rPr>
          <w:spacing w:val="-5"/>
        </w:rPr>
        <w:t> </w:t>
      </w:r>
      <w:r>
        <w:rPr>
          <w:spacing w:val="-2"/>
        </w:rPr>
        <w:t>uses</w:t>
      </w:r>
      <w:r>
        <w:rPr>
          <w:spacing w:val="-5"/>
        </w:rPr>
        <w:t> </w:t>
      </w:r>
      <w:r>
        <w:rPr>
          <w:spacing w:val="-2"/>
        </w:rPr>
        <w:t>these</w:t>
      </w:r>
      <w:r>
        <w:rPr>
          <w:spacing w:val="-5"/>
        </w:rPr>
        <w:t> </w:t>
      </w:r>
      <w:r>
        <w:rPr>
          <w:spacing w:val="-2"/>
        </w:rPr>
        <w:t>contributions</w:t>
      </w:r>
      <w:r>
        <w:rPr>
          <w:spacing w:val="-5"/>
        </w:rPr>
        <w:t> </w:t>
      </w:r>
      <w:r>
        <w:rPr>
          <w:spacing w:val="-2"/>
        </w:rPr>
        <w:t>for</w:t>
      </w:r>
      <w:r>
        <w:rPr>
          <w:spacing w:val="-5"/>
        </w:rPr>
        <w:t> </w:t>
      </w:r>
      <w:r>
        <w:rPr>
          <w:spacing w:val="-2"/>
        </w:rPr>
        <w:t>the</w:t>
      </w:r>
      <w:r>
        <w:rPr>
          <w:spacing w:val="-5"/>
        </w:rPr>
        <w:t> </w:t>
      </w:r>
      <w:r>
        <w:rPr>
          <w:spacing w:val="-2"/>
        </w:rPr>
        <w:t>general</w:t>
      </w:r>
      <w:r>
        <w:rPr>
          <w:spacing w:val="-5"/>
        </w:rPr>
        <w:t> </w:t>
      </w:r>
      <w:r>
        <w:rPr>
          <w:spacing w:val="-2"/>
        </w:rPr>
        <w:t>election</w:t>
      </w:r>
      <w:r>
        <w:rPr>
          <w:spacing w:val="-5"/>
        </w:rPr>
        <w:t> </w:t>
      </w:r>
      <w:r>
        <w:rPr>
          <w:spacing w:val="-2"/>
        </w:rPr>
        <w:t>or</w:t>
      </w:r>
      <w:r>
        <w:rPr>
          <w:spacing w:val="-5"/>
        </w:rPr>
        <w:t> </w:t>
      </w:r>
      <w:r>
        <w:rPr>
          <w:spacing w:val="-2"/>
        </w:rPr>
        <w:t>special </w:t>
      </w:r>
      <w:r>
        <w:rPr/>
        <w:t>general</w:t>
      </w:r>
      <w:r>
        <w:rPr>
          <w:spacing w:val="-4"/>
        </w:rPr>
        <w:t> </w:t>
      </w:r>
      <w:r>
        <w:rPr/>
        <w:t>election.</w:t>
      </w:r>
      <w:r>
        <w:rPr>
          <w:spacing w:val="-4"/>
        </w:rPr>
        <w:t> </w:t>
      </w:r>
      <w:r>
        <w:rPr/>
        <w:t>If</w:t>
      </w:r>
      <w:r>
        <w:rPr>
          <w:spacing w:val="-4"/>
        </w:rPr>
        <w:t> </w:t>
      </w:r>
      <w:r>
        <w:rPr/>
        <w:t>the</w:t>
      </w:r>
      <w:r>
        <w:rPr>
          <w:spacing w:val="-4"/>
        </w:rPr>
        <w:t> </w:t>
      </w:r>
      <w:r>
        <w:rPr/>
        <w:t>candidate</w:t>
      </w:r>
      <w:r>
        <w:rPr>
          <w:spacing w:val="-4"/>
        </w:rPr>
        <w:t> </w:t>
      </w:r>
      <w:r>
        <w:rPr/>
        <w:t>for</w:t>
      </w:r>
      <w:r>
        <w:rPr>
          <w:spacing w:val="-4"/>
        </w:rPr>
        <w:t> </w:t>
      </w:r>
      <w:r>
        <w:rPr/>
        <w:t>elective</w:t>
      </w:r>
      <w:r>
        <w:rPr>
          <w:spacing w:val="-4"/>
        </w:rPr>
        <w:t> </w:t>
      </w:r>
      <w:r>
        <w:rPr/>
        <w:t>state,</w:t>
      </w:r>
      <w:r>
        <w:rPr>
          <w:spacing w:val="-4"/>
        </w:rPr>
        <w:t> </w:t>
      </w:r>
      <w:r>
        <w:rPr/>
        <w:t>county,</w:t>
      </w:r>
      <w:r>
        <w:rPr>
          <w:spacing w:val="-4"/>
        </w:rPr>
        <w:t> </w:t>
      </w:r>
      <w:r>
        <w:rPr/>
        <w:t>or</w:t>
      </w:r>
      <w:r>
        <w:rPr>
          <w:spacing w:val="-4"/>
        </w:rPr>
        <w:t> </w:t>
      </w:r>
      <w:r>
        <w:rPr/>
        <w:t>city</w:t>
      </w:r>
      <w:r>
        <w:rPr>
          <w:spacing w:val="-4"/>
        </w:rPr>
        <w:t> </w:t>
      </w:r>
      <w:r>
        <w:rPr/>
        <w:t>office</w:t>
      </w:r>
      <w:r>
        <w:rPr>
          <w:spacing w:val="-4"/>
        </w:rPr>
        <w:t> </w:t>
      </w:r>
      <w:r>
        <w:rPr/>
        <w:t>is defeated in the primary election or special primary election, or </w:t>
      </w:r>
      <w:r>
        <w:rPr/>
        <w:t>otherwise withdraws</w:t>
      </w:r>
      <w:r>
        <w:rPr>
          <w:spacing w:val="-12"/>
        </w:rPr>
        <w:t> </w:t>
      </w:r>
      <w:r>
        <w:rPr/>
        <w:t>from</w:t>
      </w:r>
      <w:r>
        <w:rPr>
          <w:spacing w:val="-12"/>
        </w:rPr>
        <w:t> </w:t>
      </w:r>
      <w:r>
        <w:rPr/>
        <w:t>the</w:t>
      </w:r>
      <w:r>
        <w:rPr>
          <w:spacing w:val="-12"/>
        </w:rPr>
        <w:t> </w:t>
      </w:r>
      <w:r>
        <w:rPr/>
        <w:t>general</w:t>
      </w:r>
      <w:r>
        <w:rPr>
          <w:spacing w:val="-12"/>
        </w:rPr>
        <w:t> </w:t>
      </w:r>
      <w:r>
        <w:rPr/>
        <w:t>election</w:t>
      </w:r>
      <w:r>
        <w:rPr>
          <w:spacing w:val="-12"/>
        </w:rPr>
        <w:t> </w:t>
      </w:r>
      <w:r>
        <w:rPr/>
        <w:t>or</w:t>
      </w:r>
      <w:r>
        <w:rPr>
          <w:spacing w:val="-12"/>
        </w:rPr>
        <w:t> </w:t>
      </w:r>
      <w:r>
        <w:rPr/>
        <w:t>special</w:t>
      </w:r>
      <w:r>
        <w:rPr>
          <w:spacing w:val="-12"/>
        </w:rPr>
        <w:t> </w:t>
      </w:r>
      <w:r>
        <w:rPr/>
        <w:t>general</w:t>
      </w:r>
      <w:r>
        <w:rPr>
          <w:spacing w:val="-12"/>
        </w:rPr>
        <w:t> </w:t>
      </w:r>
      <w:r>
        <w:rPr/>
        <w:t>election,</w:t>
      </w:r>
      <w:r>
        <w:rPr>
          <w:spacing w:val="-12"/>
        </w:rPr>
        <w:t> </w:t>
      </w:r>
      <w:r>
        <w:rPr/>
        <w:t>the</w:t>
      </w:r>
      <w:r>
        <w:rPr>
          <w:spacing w:val="-12"/>
        </w:rPr>
        <w:t> </w:t>
      </w:r>
      <w:r>
        <w:rPr/>
        <w:t>general </w:t>
      </w:r>
      <w:r>
        <w:rPr>
          <w:spacing w:val="-4"/>
        </w:rPr>
        <w:t>election</w:t>
      </w:r>
      <w:r>
        <w:rPr>
          <w:spacing w:val="-5"/>
        </w:rPr>
        <w:t> </w:t>
      </w:r>
      <w:r>
        <w:rPr>
          <w:spacing w:val="-4"/>
        </w:rPr>
        <w:t>or</w:t>
      </w:r>
      <w:r>
        <w:rPr>
          <w:spacing w:val="-5"/>
        </w:rPr>
        <w:t> </w:t>
      </w:r>
      <w:r>
        <w:rPr>
          <w:spacing w:val="-4"/>
        </w:rPr>
        <w:t>special</w:t>
      </w:r>
      <w:r>
        <w:rPr>
          <w:spacing w:val="-5"/>
        </w:rPr>
        <w:t> </w:t>
      </w:r>
      <w:r>
        <w:rPr>
          <w:spacing w:val="-4"/>
        </w:rPr>
        <w:t>general</w:t>
      </w:r>
      <w:r>
        <w:rPr>
          <w:spacing w:val="-5"/>
        </w:rPr>
        <w:t> </w:t>
      </w:r>
      <w:r>
        <w:rPr>
          <w:spacing w:val="-4"/>
        </w:rPr>
        <w:t>election</w:t>
      </w:r>
      <w:r>
        <w:rPr>
          <w:spacing w:val="-5"/>
        </w:rPr>
        <w:t> </w:t>
      </w:r>
      <w:r>
        <w:rPr>
          <w:spacing w:val="-4"/>
        </w:rPr>
        <w:t>funds</w:t>
      </w:r>
      <w:r>
        <w:rPr>
          <w:spacing w:val="-5"/>
        </w:rPr>
        <w:t> </w:t>
      </w:r>
      <w:r>
        <w:rPr>
          <w:spacing w:val="-4"/>
        </w:rPr>
        <w:t>shall</w:t>
      </w:r>
      <w:r>
        <w:rPr>
          <w:spacing w:val="-5"/>
        </w:rPr>
        <w:t> </w:t>
      </w:r>
      <w:r>
        <w:rPr>
          <w:spacing w:val="-4"/>
        </w:rPr>
        <w:t>be</w:t>
      </w:r>
      <w:r>
        <w:rPr>
          <w:spacing w:val="-5"/>
        </w:rPr>
        <w:t> </w:t>
      </w:r>
      <w:r>
        <w:rPr>
          <w:spacing w:val="-4"/>
        </w:rPr>
        <w:t>refunded</w:t>
      </w:r>
      <w:r>
        <w:rPr>
          <w:spacing w:val="-5"/>
        </w:rPr>
        <w:t> </w:t>
      </w:r>
      <w:r>
        <w:rPr>
          <w:spacing w:val="-4"/>
        </w:rPr>
        <w:t>to</w:t>
      </w:r>
      <w:r>
        <w:rPr>
          <w:spacing w:val="-5"/>
        </w:rPr>
        <w:t> </w:t>
      </w:r>
      <w:r>
        <w:rPr>
          <w:spacing w:val="-4"/>
        </w:rPr>
        <w:t>the</w:t>
      </w:r>
      <w:r>
        <w:rPr>
          <w:spacing w:val="-5"/>
        </w:rPr>
        <w:t> </w:t>
      </w:r>
      <w:r>
        <w:rPr>
          <w:spacing w:val="-4"/>
        </w:rPr>
        <w:t>contributors </w:t>
      </w:r>
      <w:r>
        <w:rPr/>
        <w:t>on a pro rata basis less any expenses associated with the raising and administration</w:t>
      </w:r>
      <w:r>
        <w:rPr>
          <w:spacing w:val="-12"/>
        </w:rPr>
        <w:t> </w:t>
      </w:r>
      <w:r>
        <w:rPr/>
        <w:t>of</w:t>
      </w:r>
      <w:r>
        <w:rPr>
          <w:spacing w:val="-12"/>
        </w:rPr>
        <w:t> </w:t>
      </w:r>
      <w:r>
        <w:rPr/>
        <w:t>general</w:t>
      </w:r>
      <w:r>
        <w:rPr>
          <w:spacing w:val="-12"/>
        </w:rPr>
        <w:t> </w:t>
      </w:r>
      <w:r>
        <w:rPr/>
        <w:t>election</w:t>
      </w:r>
      <w:r>
        <w:rPr>
          <w:spacing w:val="-12"/>
        </w:rPr>
        <w:t> </w:t>
      </w:r>
      <w:r>
        <w:rPr/>
        <w:t>or</w:t>
      </w:r>
      <w:r>
        <w:rPr>
          <w:spacing w:val="-12"/>
        </w:rPr>
        <w:t> </w:t>
      </w:r>
      <w:r>
        <w:rPr/>
        <w:t>special</w:t>
      </w:r>
      <w:r>
        <w:rPr>
          <w:spacing w:val="-12"/>
        </w:rPr>
        <w:t> </w:t>
      </w:r>
      <w:r>
        <w:rPr/>
        <w:t>general</w:t>
      </w:r>
      <w:r>
        <w:rPr>
          <w:spacing w:val="-12"/>
        </w:rPr>
        <w:t> </w:t>
      </w:r>
      <w:r>
        <w:rPr/>
        <w:t>election</w:t>
      </w:r>
      <w:r>
        <w:rPr>
          <w:spacing w:val="-12"/>
        </w:rPr>
        <w:t> </w:t>
      </w:r>
      <w:r>
        <w:rPr/>
        <w:t>contributions. Notwithstanding Section 85201, candidates for elective state, county, or city office may establish separate campaign contribution accounts for the primary and general elections or special primary and special general </w:t>
      </w:r>
      <w:r>
        <w:rPr>
          <w:spacing w:val="-2"/>
        </w:rPr>
        <w:t>elections.</w:t>
      </w:r>
    </w:p>
    <w:p>
      <w:pPr>
        <w:pStyle w:val="ListParagraph"/>
        <w:numPr>
          <w:ilvl w:val="0"/>
          <w:numId w:val="13"/>
        </w:numPr>
        <w:tabs>
          <w:tab w:pos="669" w:val="left" w:leader="none"/>
        </w:tabs>
        <w:spacing w:line="218" w:lineRule="auto" w:before="3" w:after="0"/>
        <w:ind w:left="120" w:right="3078" w:firstLine="200"/>
        <w:jc w:val="both"/>
        <w:rPr>
          <w:sz w:val="21"/>
        </w:rPr>
      </w:pPr>
      <w:r>
        <w:rPr>
          <w:sz w:val="21"/>
        </w:rPr>
        <w:t>This section does not apply in a jurisdiction in which the county or city imposes a limit on contributions pursuant to Section 85702.5.</w:t>
      </w:r>
    </w:p>
    <w:p>
      <w:pPr>
        <w:pStyle w:val="ListParagraph"/>
        <w:numPr>
          <w:ilvl w:val="0"/>
          <w:numId w:val="13"/>
        </w:numPr>
        <w:tabs>
          <w:tab w:pos="658" w:val="left" w:leader="none"/>
        </w:tabs>
        <w:spacing w:line="214" w:lineRule="exact" w:before="0" w:after="0"/>
        <w:ind w:left="658" w:right="0" w:hanging="338"/>
        <w:jc w:val="both"/>
        <w:rPr>
          <w:sz w:val="21"/>
        </w:rPr>
      </w:pPr>
      <w:r>
        <w:rPr>
          <w:sz w:val="21"/>
        </w:rPr>
        <w:t>This</w:t>
      </w:r>
      <w:r>
        <w:rPr>
          <w:spacing w:val="-3"/>
          <w:sz w:val="21"/>
        </w:rPr>
        <w:t> </w:t>
      </w:r>
      <w:r>
        <w:rPr>
          <w:sz w:val="21"/>
        </w:rPr>
        <w:t>section</w:t>
      </w:r>
      <w:r>
        <w:rPr>
          <w:spacing w:val="-2"/>
          <w:sz w:val="21"/>
        </w:rPr>
        <w:t> </w:t>
      </w:r>
      <w:r>
        <w:rPr>
          <w:sz w:val="21"/>
        </w:rPr>
        <w:t>shall</w:t>
      </w:r>
      <w:r>
        <w:rPr>
          <w:spacing w:val="-1"/>
          <w:sz w:val="21"/>
        </w:rPr>
        <w:t> </w:t>
      </w:r>
      <w:r>
        <w:rPr>
          <w:sz w:val="21"/>
        </w:rPr>
        <w:t>become</w:t>
      </w:r>
      <w:r>
        <w:rPr>
          <w:spacing w:val="-2"/>
          <w:sz w:val="21"/>
        </w:rPr>
        <w:t> </w:t>
      </w:r>
      <w:r>
        <w:rPr>
          <w:sz w:val="21"/>
        </w:rPr>
        <w:t>operative</w:t>
      </w:r>
      <w:r>
        <w:rPr>
          <w:spacing w:val="-2"/>
          <w:sz w:val="21"/>
        </w:rPr>
        <w:t> </w:t>
      </w:r>
      <w:r>
        <w:rPr>
          <w:sz w:val="21"/>
        </w:rPr>
        <w:t>on</w:t>
      </w:r>
      <w:r>
        <w:rPr>
          <w:spacing w:val="-1"/>
          <w:sz w:val="21"/>
        </w:rPr>
        <w:t> </w:t>
      </w:r>
      <w:r>
        <w:rPr>
          <w:sz w:val="21"/>
        </w:rPr>
        <w:t>January</w:t>
      </w:r>
      <w:r>
        <w:rPr>
          <w:spacing w:val="-2"/>
          <w:sz w:val="21"/>
        </w:rPr>
        <w:t> </w:t>
      </w:r>
      <w:r>
        <w:rPr>
          <w:sz w:val="21"/>
        </w:rPr>
        <w:t>1,</w:t>
      </w:r>
      <w:r>
        <w:rPr>
          <w:spacing w:val="-1"/>
          <w:sz w:val="21"/>
        </w:rPr>
        <w:t> </w:t>
      </w:r>
      <w:r>
        <w:rPr>
          <w:spacing w:val="-4"/>
          <w:sz w:val="21"/>
        </w:rPr>
        <w:t>2021.</w:t>
      </w:r>
    </w:p>
    <w:p>
      <w:pPr>
        <w:pStyle w:val="BodyText"/>
        <w:spacing w:line="218" w:lineRule="auto" w:before="7"/>
        <w:ind w:left="330" w:right="3079"/>
      </w:pPr>
      <w:r>
        <w:rPr/>
        <w:t>SEC. 19.</w:t>
      </w:r>
      <w:r>
        <w:rPr>
          <w:spacing w:val="80"/>
        </w:rPr>
        <w:t> </w:t>
      </w:r>
      <w:r>
        <w:rPr/>
        <w:t>Section 85702.5 is added to the Government Code, to read: 85702.5.</w:t>
      </w:r>
      <w:r>
        <w:rPr>
          <w:spacing w:val="65"/>
          <w:w w:val="150"/>
        </w:rPr>
        <w:t> </w:t>
      </w:r>
      <w:r>
        <w:rPr/>
        <w:t>(a)</w:t>
      </w:r>
      <w:r>
        <w:rPr>
          <w:spacing w:val="51"/>
        </w:rPr>
        <w:t> </w:t>
      </w:r>
      <w:r>
        <w:rPr/>
        <w:t>A county or city may, by ordinance or resolution, </w:t>
      </w:r>
      <w:r>
        <w:rPr>
          <w:spacing w:val="-2"/>
        </w:rPr>
        <w:t>impose</w:t>
      </w:r>
    </w:p>
    <w:p>
      <w:pPr>
        <w:pStyle w:val="BodyText"/>
        <w:spacing w:line="218" w:lineRule="auto" w:before="1"/>
        <w:ind w:right="3077"/>
      </w:pPr>
      <w:r>
        <w:rPr/>
        <w:t>a</w:t>
      </w:r>
      <w:r>
        <w:rPr>
          <w:spacing w:val="-9"/>
        </w:rPr>
        <w:t> </w:t>
      </w:r>
      <w:r>
        <w:rPr/>
        <w:t>limit</w:t>
      </w:r>
      <w:r>
        <w:rPr>
          <w:spacing w:val="-9"/>
        </w:rPr>
        <w:t> </w:t>
      </w:r>
      <w:r>
        <w:rPr/>
        <w:t>on</w:t>
      </w:r>
      <w:r>
        <w:rPr>
          <w:spacing w:val="-9"/>
        </w:rPr>
        <w:t> </w:t>
      </w:r>
      <w:r>
        <w:rPr/>
        <w:t>contributions</w:t>
      </w:r>
      <w:r>
        <w:rPr>
          <w:spacing w:val="-9"/>
        </w:rPr>
        <w:t> </w:t>
      </w:r>
      <w:r>
        <w:rPr/>
        <w:t>to</w:t>
      </w:r>
      <w:r>
        <w:rPr>
          <w:spacing w:val="-9"/>
        </w:rPr>
        <w:t> </w:t>
      </w:r>
      <w:r>
        <w:rPr/>
        <w:t>a</w:t>
      </w:r>
      <w:r>
        <w:rPr>
          <w:spacing w:val="-9"/>
        </w:rPr>
        <w:t> </w:t>
      </w:r>
      <w:r>
        <w:rPr/>
        <w:t>candidate</w:t>
      </w:r>
      <w:r>
        <w:rPr>
          <w:spacing w:val="-9"/>
        </w:rPr>
        <w:t> </w:t>
      </w:r>
      <w:r>
        <w:rPr/>
        <w:t>for</w:t>
      </w:r>
      <w:r>
        <w:rPr>
          <w:spacing w:val="-9"/>
        </w:rPr>
        <w:t> </w:t>
      </w:r>
      <w:r>
        <w:rPr/>
        <w:t>elective</w:t>
      </w:r>
      <w:r>
        <w:rPr>
          <w:spacing w:val="-9"/>
        </w:rPr>
        <w:t> </w:t>
      </w:r>
      <w:r>
        <w:rPr/>
        <w:t>county</w:t>
      </w:r>
      <w:r>
        <w:rPr>
          <w:spacing w:val="-9"/>
        </w:rPr>
        <w:t> </w:t>
      </w:r>
      <w:r>
        <w:rPr/>
        <w:t>or</w:t>
      </w:r>
      <w:r>
        <w:rPr>
          <w:spacing w:val="-9"/>
        </w:rPr>
        <w:t> </w:t>
      </w:r>
      <w:r>
        <w:rPr/>
        <w:t>city</w:t>
      </w:r>
      <w:r>
        <w:rPr>
          <w:spacing w:val="-9"/>
        </w:rPr>
        <w:t> </w:t>
      </w:r>
      <w:r>
        <w:rPr/>
        <w:t>office</w:t>
      </w:r>
      <w:r>
        <w:rPr>
          <w:spacing w:val="-9"/>
        </w:rPr>
        <w:t> </w:t>
      </w:r>
      <w:r>
        <w:rPr/>
        <w:t>that is</w:t>
      </w:r>
      <w:r>
        <w:rPr>
          <w:spacing w:val="-10"/>
        </w:rPr>
        <w:t> </w:t>
      </w:r>
      <w:r>
        <w:rPr/>
        <w:t>different</w:t>
      </w:r>
      <w:r>
        <w:rPr>
          <w:spacing w:val="-10"/>
        </w:rPr>
        <w:t> </w:t>
      </w:r>
      <w:r>
        <w:rPr/>
        <w:t>from</w:t>
      </w:r>
      <w:r>
        <w:rPr>
          <w:spacing w:val="-10"/>
        </w:rPr>
        <w:t> </w:t>
      </w:r>
      <w:r>
        <w:rPr/>
        <w:t>the</w:t>
      </w:r>
      <w:r>
        <w:rPr>
          <w:spacing w:val="-10"/>
        </w:rPr>
        <w:t> </w:t>
      </w:r>
      <w:r>
        <w:rPr/>
        <w:t>limit</w:t>
      </w:r>
      <w:r>
        <w:rPr>
          <w:spacing w:val="-10"/>
        </w:rPr>
        <w:t> </w:t>
      </w:r>
      <w:r>
        <w:rPr/>
        <w:t>set</w:t>
      </w:r>
      <w:r>
        <w:rPr>
          <w:spacing w:val="-10"/>
        </w:rPr>
        <w:t> </w:t>
      </w:r>
      <w:r>
        <w:rPr/>
        <w:t>forth</w:t>
      </w:r>
      <w:r>
        <w:rPr>
          <w:spacing w:val="-10"/>
        </w:rPr>
        <w:t> </w:t>
      </w:r>
      <w:r>
        <w:rPr/>
        <w:t>in</w:t>
      </w:r>
      <w:r>
        <w:rPr>
          <w:spacing w:val="-10"/>
        </w:rPr>
        <w:t> </w:t>
      </w:r>
      <w:r>
        <w:rPr/>
        <w:t>subdivision</w:t>
      </w:r>
      <w:r>
        <w:rPr>
          <w:spacing w:val="-10"/>
        </w:rPr>
        <w:t> </w:t>
      </w:r>
      <w:r>
        <w:rPr/>
        <w:t>(d)</w:t>
      </w:r>
      <w:r>
        <w:rPr>
          <w:spacing w:val="-10"/>
        </w:rPr>
        <w:t> </w:t>
      </w:r>
      <w:r>
        <w:rPr/>
        <w:t>of</w:t>
      </w:r>
      <w:r>
        <w:rPr>
          <w:spacing w:val="-10"/>
        </w:rPr>
        <w:t> </w:t>
      </w:r>
      <w:r>
        <w:rPr/>
        <w:t>Section</w:t>
      </w:r>
      <w:r>
        <w:rPr>
          <w:spacing w:val="-10"/>
        </w:rPr>
        <w:t> </w:t>
      </w:r>
      <w:r>
        <w:rPr/>
        <w:t>85301.</w:t>
      </w:r>
      <w:r>
        <w:rPr>
          <w:spacing w:val="-13"/>
        </w:rPr>
        <w:t> </w:t>
      </w:r>
      <w:r>
        <w:rPr/>
        <w:t>The limitation may also be imposed by means of a county or city initiative </w:t>
      </w:r>
      <w:r>
        <w:rPr>
          <w:spacing w:val="-2"/>
        </w:rPr>
        <w:t>measure.</w:t>
      </w:r>
    </w:p>
    <w:p>
      <w:pPr>
        <w:pStyle w:val="BodyText"/>
        <w:ind w:left="0"/>
        <w:jc w:val="left"/>
      </w:pPr>
    </w:p>
    <w:p>
      <w:pPr>
        <w:pStyle w:val="BodyText"/>
        <w:ind w:left="0"/>
        <w:jc w:val="left"/>
      </w:pPr>
    </w:p>
    <w:p>
      <w:pPr>
        <w:pStyle w:val="BodyText"/>
        <w:spacing w:before="40"/>
        <w:ind w:left="0"/>
        <w:jc w:val="left"/>
      </w:pPr>
    </w:p>
    <w:p>
      <w:pPr>
        <w:spacing w:before="0"/>
        <w:ind w:left="6200" w:right="0" w:firstLine="0"/>
        <w:jc w:val="left"/>
        <w:rPr>
          <w:sz w:val="16"/>
        </w:rPr>
      </w:pPr>
      <w:r>
        <w:rPr>
          <w:spacing w:val="-5"/>
          <w:sz w:val="16"/>
        </w:rPr>
        <w:t>95</w:t>
      </w:r>
    </w:p>
    <w:p>
      <w:pPr>
        <w:spacing w:after="0"/>
        <w:jc w:val="left"/>
        <w:rPr>
          <w:sz w:val="16"/>
        </w:rPr>
        <w:sectPr>
          <w:pgSz w:w="12240" w:h="15840"/>
          <w:pgMar w:header="828" w:footer="0" w:top="1040" w:bottom="280" w:left="1080" w:right="1720"/>
        </w:sectPr>
      </w:pPr>
    </w:p>
    <w:p>
      <w:pPr>
        <w:pStyle w:val="BodyText"/>
        <w:spacing w:before="49"/>
        <w:ind w:left="0"/>
        <w:jc w:val="left"/>
      </w:pPr>
    </w:p>
    <w:p>
      <w:pPr>
        <w:pStyle w:val="ListParagraph"/>
        <w:numPr>
          <w:ilvl w:val="0"/>
          <w:numId w:val="14"/>
        </w:numPr>
        <w:tabs>
          <w:tab w:pos="669" w:val="left" w:leader="none"/>
        </w:tabs>
        <w:spacing w:line="218" w:lineRule="auto" w:before="0" w:after="0"/>
        <w:ind w:left="120" w:right="3078" w:firstLine="200"/>
        <w:jc w:val="both"/>
        <w:rPr>
          <w:sz w:val="21"/>
        </w:rPr>
      </w:pPr>
      <w:r>
        <w:rPr>
          <w:sz w:val="21"/>
        </w:rPr>
        <w:t>A county or city that establishes a contribution limit pursuant to subdivision (a) may adopt enforcement standards for a violation of that limit, which may include administrative, civil, or criminal penalties.</w:t>
      </w:r>
    </w:p>
    <w:p>
      <w:pPr>
        <w:pStyle w:val="ListParagraph"/>
        <w:numPr>
          <w:ilvl w:val="0"/>
          <w:numId w:val="14"/>
        </w:numPr>
        <w:tabs>
          <w:tab w:pos="658" w:val="left" w:leader="none"/>
        </w:tabs>
        <w:spacing w:line="218" w:lineRule="auto" w:before="1" w:after="0"/>
        <w:ind w:left="120" w:right="3078" w:firstLine="200"/>
        <w:jc w:val="both"/>
        <w:rPr>
          <w:sz w:val="21"/>
        </w:rPr>
      </w:pPr>
      <w:r>
        <w:rPr>
          <w:sz w:val="21"/>
        </w:rPr>
        <w:t>The Commission is not responsible for the administration or enforcement of a contribution limit adopted pursuant to subdivision (a).</w:t>
      </w:r>
    </w:p>
    <w:p>
      <w:pPr>
        <w:pStyle w:val="ListParagraph"/>
        <w:numPr>
          <w:ilvl w:val="0"/>
          <w:numId w:val="14"/>
        </w:numPr>
        <w:tabs>
          <w:tab w:pos="669" w:val="left" w:leader="none"/>
        </w:tabs>
        <w:spacing w:line="218" w:lineRule="auto" w:before="0" w:after="0"/>
        <w:ind w:left="120" w:right="3077" w:firstLine="200"/>
        <w:jc w:val="both"/>
        <w:rPr>
          <w:sz w:val="21"/>
        </w:rPr>
      </w:pPr>
      <w:r>
        <w:rPr>
          <w:sz w:val="21"/>
        </w:rPr>
        <w:t>This</w:t>
      </w:r>
      <w:r>
        <w:rPr>
          <w:spacing w:val="-14"/>
          <w:sz w:val="21"/>
        </w:rPr>
        <w:t> </w:t>
      </w:r>
      <w:r>
        <w:rPr>
          <w:sz w:val="21"/>
        </w:rPr>
        <w:t>section</w:t>
      </w:r>
      <w:r>
        <w:rPr>
          <w:spacing w:val="-12"/>
          <w:sz w:val="21"/>
        </w:rPr>
        <w:t> </w:t>
      </w:r>
      <w:r>
        <w:rPr>
          <w:sz w:val="21"/>
        </w:rPr>
        <w:t>shall</w:t>
      </w:r>
      <w:r>
        <w:rPr>
          <w:spacing w:val="-9"/>
          <w:sz w:val="21"/>
        </w:rPr>
        <w:t> </w:t>
      </w:r>
      <w:r>
        <w:rPr>
          <w:sz w:val="21"/>
        </w:rPr>
        <w:t>become</w:t>
      </w:r>
      <w:r>
        <w:rPr>
          <w:spacing w:val="-10"/>
          <w:sz w:val="21"/>
        </w:rPr>
        <w:t> </w:t>
      </w:r>
      <w:r>
        <w:rPr>
          <w:sz w:val="21"/>
        </w:rPr>
        <w:t>operative</w:t>
      </w:r>
      <w:r>
        <w:rPr>
          <w:spacing w:val="-10"/>
          <w:sz w:val="21"/>
        </w:rPr>
        <w:t> </w:t>
      </w:r>
      <w:r>
        <w:rPr>
          <w:sz w:val="21"/>
        </w:rPr>
        <w:t>on</w:t>
      </w:r>
      <w:r>
        <w:rPr>
          <w:spacing w:val="-10"/>
          <w:sz w:val="21"/>
        </w:rPr>
        <w:t> </w:t>
      </w:r>
      <w:r>
        <w:rPr>
          <w:sz w:val="21"/>
        </w:rPr>
        <w:t>January</w:t>
      </w:r>
      <w:r>
        <w:rPr>
          <w:spacing w:val="-10"/>
          <w:sz w:val="21"/>
        </w:rPr>
        <w:t> </w:t>
      </w:r>
      <w:r>
        <w:rPr>
          <w:sz w:val="21"/>
        </w:rPr>
        <w:t>1,</w:t>
      </w:r>
      <w:r>
        <w:rPr>
          <w:spacing w:val="-10"/>
          <w:sz w:val="21"/>
        </w:rPr>
        <w:t> </w:t>
      </w:r>
      <w:r>
        <w:rPr>
          <w:sz w:val="21"/>
        </w:rPr>
        <w:t>2021.</w:t>
      </w:r>
      <w:r>
        <w:rPr>
          <w:spacing w:val="-14"/>
          <w:sz w:val="21"/>
        </w:rPr>
        <w:t> </w:t>
      </w:r>
      <w:r>
        <w:rPr>
          <w:sz w:val="21"/>
        </w:rPr>
        <w:t>A</w:t>
      </w:r>
      <w:r>
        <w:rPr>
          <w:spacing w:val="-9"/>
          <w:sz w:val="21"/>
        </w:rPr>
        <w:t> </w:t>
      </w:r>
      <w:r>
        <w:rPr>
          <w:sz w:val="21"/>
        </w:rPr>
        <w:t>county</w:t>
      </w:r>
      <w:r>
        <w:rPr>
          <w:spacing w:val="-10"/>
          <w:sz w:val="21"/>
        </w:rPr>
        <w:t> </w:t>
      </w:r>
      <w:r>
        <w:rPr>
          <w:sz w:val="21"/>
        </w:rPr>
        <w:t>or city’s</w:t>
      </w:r>
      <w:r>
        <w:rPr>
          <w:spacing w:val="-10"/>
          <w:sz w:val="21"/>
        </w:rPr>
        <w:t> </w:t>
      </w:r>
      <w:r>
        <w:rPr>
          <w:sz w:val="21"/>
        </w:rPr>
        <w:t>limit</w:t>
      </w:r>
      <w:r>
        <w:rPr>
          <w:spacing w:val="-10"/>
          <w:sz w:val="21"/>
        </w:rPr>
        <w:t> </w:t>
      </w:r>
      <w:r>
        <w:rPr>
          <w:sz w:val="21"/>
        </w:rPr>
        <w:t>on</w:t>
      </w:r>
      <w:r>
        <w:rPr>
          <w:spacing w:val="-10"/>
          <w:sz w:val="21"/>
        </w:rPr>
        <w:t> </w:t>
      </w:r>
      <w:r>
        <w:rPr>
          <w:sz w:val="21"/>
        </w:rPr>
        <w:t>contributions</w:t>
      </w:r>
      <w:r>
        <w:rPr>
          <w:spacing w:val="-10"/>
          <w:sz w:val="21"/>
        </w:rPr>
        <w:t> </w:t>
      </w:r>
      <w:r>
        <w:rPr>
          <w:sz w:val="21"/>
        </w:rPr>
        <w:t>to</w:t>
      </w:r>
      <w:r>
        <w:rPr>
          <w:spacing w:val="-10"/>
          <w:sz w:val="21"/>
        </w:rPr>
        <w:t> </w:t>
      </w:r>
      <w:r>
        <w:rPr>
          <w:sz w:val="21"/>
        </w:rPr>
        <w:t>a</w:t>
      </w:r>
      <w:r>
        <w:rPr>
          <w:spacing w:val="-10"/>
          <w:sz w:val="21"/>
        </w:rPr>
        <w:t> </w:t>
      </w:r>
      <w:r>
        <w:rPr>
          <w:sz w:val="21"/>
        </w:rPr>
        <w:t>candidate</w:t>
      </w:r>
      <w:r>
        <w:rPr>
          <w:spacing w:val="-10"/>
          <w:sz w:val="21"/>
        </w:rPr>
        <w:t> </w:t>
      </w:r>
      <w:r>
        <w:rPr>
          <w:sz w:val="21"/>
        </w:rPr>
        <w:t>for</w:t>
      </w:r>
      <w:r>
        <w:rPr>
          <w:spacing w:val="-10"/>
          <w:sz w:val="21"/>
        </w:rPr>
        <w:t> </w:t>
      </w:r>
      <w:r>
        <w:rPr>
          <w:sz w:val="21"/>
        </w:rPr>
        <w:t>elective</w:t>
      </w:r>
      <w:r>
        <w:rPr>
          <w:spacing w:val="-10"/>
          <w:sz w:val="21"/>
        </w:rPr>
        <w:t> </w:t>
      </w:r>
      <w:r>
        <w:rPr>
          <w:sz w:val="21"/>
        </w:rPr>
        <w:t>county</w:t>
      </w:r>
      <w:r>
        <w:rPr>
          <w:spacing w:val="-10"/>
          <w:sz w:val="21"/>
        </w:rPr>
        <w:t> </w:t>
      </w:r>
      <w:r>
        <w:rPr>
          <w:sz w:val="21"/>
        </w:rPr>
        <w:t>or</w:t>
      </w:r>
      <w:r>
        <w:rPr>
          <w:spacing w:val="-10"/>
          <w:sz w:val="21"/>
        </w:rPr>
        <w:t> </w:t>
      </w:r>
      <w:r>
        <w:rPr>
          <w:sz w:val="21"/>
        </w:rPr>
        <w:t>city</w:t>
      </w:r>
      <w:r>
        <w:rPr>
          <w:spacing w:val="-10"/>
          <w:sz w:val="21"/>
        </w:rPr>
        <w:t> </w:t>
      </w:r>
      <w:r>
        <w:rPr>
          <w:sz w:val="21"/>
        </w:rPr>
        <w:t>office that is in effect on the operative date of this section shall be deemed to be a limit imposed pursuant to subdivision (a).</w:t>
      </w:r>
    </w:p>
    <w:p>
      <w:pPr>
        <w:pStyle w:val="BodyText"/>
        <w:spacing w:line="218" w:lineRule="auto" w:before="1"/>
        <w:ind w:right="3077" w:firstLine="210"/>
      </w:pPr>
      <w:r>
        <w:rPr/>
        <w:t>SEC.</w:t>
      </w:r>
      <w:r>
        <w:rPr>
          <w:spacing w:val="-1"/>
        </w:rPr>
        <w:t> </w:t>
      </w:r>
      <w:r>
        <w:rPr/>
        <w:t>20.</w:t>
      </w:r>
      <w:r>
        <w:rPr>
          <w:spacing w:val="80"/>
        </w:rPr>
        <w:t> </w:t>
      </w:r>
      <w:r>
        <w:rPr/>
        <w:t>No</w:t>
      </w:r>
      <w:r>
        <w:rPr>
          <w:spacing w:val="-1"/>
        </w:rPr>
        <w:t> </w:t>
      </w:r>
      <w:r>
        <w:rPr/>
        <w:t>reimbursement</w:t>
      </w:r>
      <w:r>
        <w:rPr>
          <w:spacing w:val="-1"/>
        </w:rPr>
        <w:t> </w:t>
      </w:r>
      <w:r>
        <w:rPr/>
        <w:t>is</w:t>
      </w:r>
      <w:r>
        <w:rPr>
          <w:spacing w:val="-1"/>
        </w:rPr>
        <w:t> </w:t>
      </w:r>
      <w:r>
        <w:rPr/>
        <w:t>required</w:t>
      </w:r>
      <w:r>
        <w:rPr>
          <w:spacing w:val="-1"/>
        </w:rPr>
        <w:t> </w:t>
      </w:r>
      <w:r>
        <w:rPr/>
        <w:t>by</w:t>
      </w:r>
      <w:r>
        <w:rPr>
          <w:spacing w:val="-1"/>
        </w:rPr>
        <w:t> </w:t>
      </w:r>
      <w:r>
        <w:rPr/>
        <w:t>this</w:t>
      </w:r>
      <w:r>
        <w:rPr>
          <w:spacing w:val="-1"/>
        </w:rPr>
        <w:t> </w:t>
      </w:r>
      <w:r>
        <w:rPr/>
        <w:t>act</w:t>
      </w:r>
      <w:r>
        <w:rPr>
          <w:spacing w:val="-1"/>
        </w:rPr>
        <w:t> </w:t>
      </w:r>
      <w:r>
        <w:rPr/>
        <w:t>pursuant</w:t>
      </w:r>
      <w:r>
        <w:rPr>
          <w:spacing w:val="-1"/>
        </w:rPr>
        <w:t> </w:t>
      </w:r>
      <w:r>
        <w:rPr/>
        <w:t>to</w:t>
      </w:r>
      <w:r>
        <w:rPr>
          <w:spacing w:val="-1"/>
        </w:rPr>
        <w:t> </w:t>
      </w:r>
      <w:r>
        <w:rPr/>
        <w:t>Section 6</w:t>
      </w:r>
      <w:r>
        <w:rPr>
          <w:spacing w:val="-14"/>
        </w:rPr>
        <w:t> </w:t>
      </w:r>
      <w:r>
        <w:rPr/>
        <w:t>of</w:t>
      </w:r>
      <w:r>
        <w:rPr>
          <w:spacing w:val="-13"/>
        </w:rPr>
        <w:t> </w:t>
      </w:r>
      <w:r>
        <w:rPr/>
        <w:t>Article</w:t>
      </w:r>
      <w:r>
        <w:rPr>
          <w:spacing w:val="-13"/>
        </w:rPr>
        <w:t> </w:t>
      </w:r>
      <w:r>
        <w:rPr/>
        <w:t>XIII</w:t>
      </w:r>
      <w:r>
        <w:rPr>
          <w:spacing w:val="-13"/>
        </w:rPr>
        <w:t> </w:t>
      </w:r>
      <w:r>
        <w:rPr/>
        <w:t>B</w:t>
      </w:r>
      <w:r>
        <w:rPr>
          <w:spacing w:val="-13"/>
        </w:rPr>
        <w:t> </w:t>
      </w:r>
      <w:r>
        <w:rPr/>
        <w:t>of</w:t>
      </w:r>
      <w:r>
        <w:rPr>
          <w:spacing w:val="-13"/>
        </w:rPr>
        <w:t> </w:t>
      </w:r>
      <w:r>
        <w:rPr/>
        <w:t>the</w:t>
      </w:r>
      <w:r>
        <w:rPr>
          <w:spacing w:val="-13"/>
        </w:rPr>
        <w:t> </w:t>
      </w:r>
      <w:r>
        <w:rPr/>
        <w:t>California</w:t>
      </w:r>
      <w:r>
        <w:rPr>
          <w:spacing w:val="-13"/>
        </w:rPr>
        <w:t> </w:t>
      </w:r>
      <w:r>
        <w:rPr/>
        <w:t>Constitution</w:t>
      </w:r>
      <w:r>
        <w:rPr>
          <w:spacing w:val="-14"/>
        </w:rPr>
        <w:t> </w:t>
      </w:r>
      <w:r>
        <w:rPr/>
        <w:t>because</w:t>
      </w:r>
      <w:r>
        <w:rPr>
          <w:spacing w:val="-13"/>
        </w:rPr>
        <w:t> </w:t>
      </w:r>
      <w:r>
        <w:rPr/>
        <w:t>the</w:t>
      </w:r>
      <w:r>
        <w:rPr>
          <w:spacing w:val="-13"/>
        </w:rPr>
        <w:t> </w:t>
      </w:r>
      <w:r>
        <w:rPr/>
        <w:t>only</w:t>
      </w:r>
      <w:r>
        <w:rPr>
          <w:spacing w:val="-13"/>
        </w:rPr>
        <w:t> </w:t>
      </w:r>
      <w:r>
        <w:rPr/>
        <w:t>costs</w:t>
      </w:r>
      <w:r>
        <w:rPr>
          <w:spacing w:val="-13"/>
        </w:rPr>
        <w:t> </w:t>
      </w:r>
      <w:r>
        <w:rPr/>
        <w:t>that </w:t>
      </w:r>
      <w:r>
        <w:rPr>
          <w:spacing w:val="-2"/>
        </w:rPr>
        <w:t>may</w:t>
      </w:r>
      <w:r>
        <w:rPr>
          <w:spacing w:val="-10"/>
        </w:rPr>
        <w:t> </w:t>
      </w:r>
      <w:r>
        <w:rPr>
          <w:spacing w:val="-2"/>
        </w:rPr>
        <w:t>be</w:t>
      </w:r>
      <w:r>
        <w:rPr>
          <w:spacing w:val="-9"/>
        </w:rPr>
        <w:t> </w:t>
      </w:r>
      <w:r>
        <w:rPr>
          <w:spacing w:val="-2"/>
        </w:rPr>
        <w:t>incurred</w:t>
      </w:r>
      <w:r>
        <w:rPr>
          <w:spacing w:val="-10"/>
        </w:rPr>
        <w:t> </w:t>
      </w:r>
      <w:r>
        <w:rPr>
          <w:spacing w:val="-2"/>
        </w:rPr>
        <w:t>by</w:t>
      </w:r>
      <w:r>
        <w:rPr>
          <w:spacing w:val="-10"/>
        </w:rPr>
        <w:t> </w:t>
      </w:r>
      <w:r>
        <w:rPr>
          <w:spacing w:val="-2"/>
        </w:rPr>
        <w:t>a</w:t>
      </w:r>
      <w:r>
        <w:rPr>
          <w:spacing w:val="-9"/>
        </w:rPr>
        <w:t> </w:t>
      </w:r>
      <w:r>
        <w:rPr>
          <w:spacing w:val="-2"/>
        </w:rPr>
        <w:t>local</w:t>
      </w:r>
      <w:r>
        <w:rPr>
          <w:spacing w:val="-9"/>
        </w:rPr>
        <w:t> </w:t>
      </w:r>
      <w:r>
        <w:rPr>
          <w:spacing w:val="-2"/>
        </w:rPr>
        <w:t>agency</w:t>
      </w:r>
      <w:r>
        <w:rPr>
          <w:spacing w:val="-10"/>
        </w:rPr>
        <w:t> </w:t>
      </w:r>
      <w:r>
        <w:rPr>
          <w:spacing w:val="-2"/>
        </w:rPr>
        <w:t>or</w:t>
      </w:r>
      <w:r>
        <w:rPr>
          <w:spacing w:val="-10"/>
        </w:rPr>
        <w:t> </w:t>
      </w:r>
      <w:r>
        <w:rPr>
          <w:spacing w:val="-2"/>
        </w:rPr>
        <w:t>school</w:t>
      </w:r>
      <w:r>
        <w:rPr>
          <w:spacing w:val="-9"/>
        </w:rPr>
        <w:t> </w:t>
      </w:r>
      <w:r>
        <w:rPr>
          <w:spacing w:val="-2"/>
        </w:rPr>
        <w:t>district</w:t>
      </w:r>
      <w:r>
        <w:rPr>
          <w:spacing w:val="-9"/>
        </w:rPr>
        <w:t> </w:t>
      </w:r>
      <w:r>
        <w:rPr>
          <w:spacing w:val="-2"/>
        </w:rPr>
        <w:t>will</w:t>
      </w:r>
      <w:r>
        <w:rPr>
          <w:spacing w:val="-9"/>
        </w:rPr>
        <w:t> </w:t>
      </w:r>
      <w:r>
        <w:rPr>
          <w:spacing w:val="-2"/>
        </w:rPr>
        <w:t>be</w:t>
      </w:r>
      <w:r>
        <w:rPr>
          <w:spacing w:val="-9"/>
        </w:rPr>
        <w:t> </w:t>
      </w:r>
      <w:r>
        <w:rPr>
          <w:spacing w:val="-2"/>
        </w:rPr>
        <w:t>incurred</w:t>
      </w:r>
      <w:r>
        <w:rPr>
          <w:spacing w:val="-10"/>
        </w:rPr>
        <w:t> </w:t>
      </w:r>
      <w:r>
        <w:rPr>
          <w:spacing w:val="-2"/>
        </w:rPr>
        <w:t>because </w:t>
      </w:r>
      <w:r>
        <w:rPr/>
        <w:t>this</w:t>
      </w:r>
      <w:r>
        <w:rPr>
          <w:spacing w:val="-1"/>
        </w:rPr>
        <w:t> </w:t>
      </w:r>
      <w:r>
        <w:rPr/>
        <w:t>act</w:t>
      </w:r>
      <w:r>
        <w:rPr>
          <w:spacing w:val="-1"/>
        </w:rPr>
        <w:t> </w:t>
      </w:r>
      <w:r>
        <w:rPr/>
        <w:t>creates</w:t>
      </w:r>
      <w:r>
        <w:rPr>
          <w:spacing w:val="-1"/>
        </w:rPr>
        <w:t> </w:t>
      </w:r>
      <w:r>
        <w:rPr/>
        <w:t>a</w:t>
      </w:r>
      <w:r>
        <w:rPr>
          <w:spacing w:val="-1"/>
        </w:rPr>
        <w:t> </w:t>
      </w:r>
      <w:r>
        <w:rPr/>
        <w:t>new</w:t>
      </w:r>
      <w:r>
        <w:rPr>
          <w:spacing w:val="-1"/>
        </w:rPr>
        <w:t> </w:t>
      </w:r>
      <w:r>
        <w:rPr/>
        <w:t>crime</w:t>
      </w:r>
      <w:r>
        <w:rPr>
          <w:spacing w:val="-1"/>
        </w:rPr>
        <w:t> </w:t>
      </w:r>
      <w:r>
        <w:rPr/>
        <w:t>or</w:t>
      </w:r>
      <w:r>
        <w:rPr>
          <w:spacing w:val="-1"/>
        </w:rPr>
        <w:t> </w:t>
      </w:r>
      <w:r>
        <w:rPr/>
        <w:t>infraction,</w:t>
      </w:r>
      <w:r>
        <w:rPr>
          <w:spacing w:val="-1"/>
        </w:rPr>
        <w:t> </w:t>
      </w:r>
      <w:r>
        <w:rPr/>
        <w:t>eliminates</w:t>
      </w:r>
      <w:r>
        <w:rPr>
          <w:spacing w:val="-1"/>
        </w:rPr>
        <w:t> </w:t>
      </w:r>
      <w:r>
        <w:rPr/>
        <w:t>a</w:t>
      </w:r>
      <w:r>
        <w:rPr>
          <w:spacing w:val="-1"/>
        </w:rPr>
        <w:t> </w:t>
      </w:r>
      <w:r>
        <w:rPr/>
        <w:t>crime</w:t>
      </w:r>
      <w:r>
        <w:rPr>
          <w:spacing w:val="-1"/>
        </w:rPr>
        <w:t> </w:t>
      </w:r>
      <w:r>
        <w:rPr/>
        <w:t>or</w:t>
      </w:r>
      <w:r>
        <w:rPr>
          <w:spacing w:val="-1"/>
        </w:rPr>
        <w:t> </w:t>
      </w:r>
      <w:r>
        <w:rPr/>
        <w:t>infraction, or changes the penalty for a crime or infraction, within the meaning of </w:t>
      </w:r>
      <w:r>
        <w:rPr>
          <w:spacing w:val="-2"/>
        </w:rPr>
        <w:t>Section</w:t>
      </w:r>
      <w:r>
        <w:rPr>
          <w:spacing w:val="-9"/>
        </w:rPr>
        <w:t> </w:t>
      </w:r>
      <w:r>
        <w:rPr>
          <w:spacing w:val="-2"/>
        </w:rPr>
        <w:t>17556</w:t>
      </w:r>
      <w:r>
        <w:rPr>
          <w:spacing w:val="-9"/>
        </w:rPr>
        <w:t> </w:t>
      </w:r>
      <w:r>
        <w:rPr>
          <w:spacing w:val="-2"/>
        </w:rPr>
        <w:t>of</w:t>
      </w:r>
      <w:r>
        <w:rPr>
          <w:spacing w:val="-9"/>
        </w:rPr>
        <w:t> </w:t>
      </w:r>
      <w:r>
        <w:rPr>
          <w:spacing w:val="-2"/>
        </w:rPr>
        <w:t>the</w:t>
      </w:r>
      <w:r>
        <w:rPr>
          <w:spacing w:val="-9"/>
        </w:rPr>
        <w:t> </w:t>
      </w:r>
      <w:r>
        <w:rPr>
          <w:spacing w:val="-2"/>
        </w:rPr>
        <w:t>Government</w:t>
      </w:r>
      <w:r>
        <w:rPr>
          <w:spacing w:val="-9"/>
        </w:rPr>
        <w:t> </w:t>
      </w:r>
      <w:r>
        <w:rPr>
          <w:spacing w:val="-2"/>
        </w:rPr>
        <w:t>Code,</w:t>
      </w:r>
      <w:r>
        <w:rPr>
          <w:spacing w:val="-9"/>
        </w:rPr>
        <w:t> </w:t>
      </w:r>
      <w:r>
        <w:rPr>
          <w:spacing w:val="-2"/>
        </w:rPr>
        <w:t>or</w:t>
      </w:r>
      <w:r>
        <w:rPr>
          <w:spacing w:val="-9"/>
        </w:rPr>
        <w:t> </w:t>
      </w:r>
      <w:r>
        <w:rPr>
          <w:spacing w:val="-2"/>
        </w:rPr>
        <w:t>changes</w:t>
      </w:r>
      <w:r>
        <w:rPr>
          <w:spacing w:val="-9"/>
        </w:rPr>
        <w:t> </w:t>
      </w:r>
      <w:r>
        <w:rPr>
          <w:spacing w:val="-2"/>
        </w:rPr>
        <w:t>the</w:t>
      </w:r>
      <w:r>
        <w:rPr>
          <w:spacing w:val="-9"/>
        </w:rPr>
        <w:t> </w:t>
      </w:r>
      <w:r>
        <w:rPr>
          <w:spacing w:val="-2"/>
        </w:rPr>
        <w:t>definition</w:t>
      </w:r>
      <w:r>
        <w:rPr>
          <w:spacing w:val="-9"/>
        </w:rPr>
        <w:t> </w:t>
      </w:r>
      <w:r>
        <w:rPr>
          <w:spacing w:val="-2"/>
        </w:rPr>
        <w:t>of</w:t>
      </w:r>
      <w:r>
        <w:rPr>
          <w:spacing w:val="-9"/>
        </w:rPr>
        <w:t> </w:t>
      </w:r>
      <w:r>
        <w:rPr>
          <w:spacing w:val="-2"/>
        </w:rPr>
        <w:t>a</w:t>
      </w:r>
      <w:r>
        <w:rPr>
          <w:spacing w:val="-9"/>
        </w:rPr>
        <w:t> </w:t>
      </w:r>
      <w:r>
        <w:rPr>
          <w:spacing w:val="-2"/>
        </w:rPr>
        <w:t>crime </w:t>
      </w:r>
      <w:r>
        <w:rPr/>
        <w:t>within the meaning of Section 6 of Article XIII</w:t>
      </w:r>
      <w:r>
        <w:rPr>
          <w:spacing w:val="-14"/>
        </w:rPr>
        <w:t> </w:t>
      </w:r>
      <w:r>
        <w:rPr/>
        <w:t>B of the </w:t>
      </w:r>
      <w:r>
        <w:rPr/>
        <w:t>California </w:t>
      </w:r>
      <w:r>
        <w:rPr>
          <w:spacing w:val="-2"/>
        </w:rPr>
        <w:t>Constitution.</w:t>
      </w:r>
    </w:p>
    <w:p>
      <w:pPr>
        <w:pStyle w:val="BodyText"/>
        <w:spacing w:line="218" w:lineRule="auto" w:before="2"/>
        <w:ind w:right="3078" w:firstLine="210"/>
      </w:pPr>
      <w:r>
        <w:rPr/>
        <w:t>SEC. 21.</w:t>
      </w:r>
      <w:r>
        <w:rPr>
          <w:spacing w:val="40"/>
        </w:rPr>
        <w:t> </w:t>
      </w:r>
      <w:r>
        <w:rPr/>
        <w:t>The Legislature finds and declares that this bill furthers the purposes of the Political Reform Act of 1974 within the meaning of subdivision (a) of Section 81012 of the Government Code.</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207"/>
        <w:ind w:left="0"/>
        <w:jc w:val="left"/>
      </w:pPr>
    </w:p>
    <w:p>
      <w:pPr>
        <w:pStyle w:val="BodyText"/>
        <w:ind w:left="1095" w:right="4052"/>
        <w:jc w:val="center"/>
      </w:pPr>
      <w:r>
        <w:rPr>
          <w:spacing w:val="-10"/>
        </w:rPr>
        <w:t>O</w:t>
      </w:r>
    </w:p>
    <w:p>
      <w:pPr>
        <w:pStyle w:val="BodyText"/>
        <w:spacing w:before="240"/>
        <w:ind w:left="0"/>
        <w:jc w:val="left"/>
      </w:pPr>
    </w:p>
    <w:p>
      <w:pPr>
        <w:spacing w:before="0"/>
        <w:ind w:left="6200" w:right="0" w:firstLine="0"/>
        <w:jc w:val="left"/>
        <w:rPr>
          <w:sz w:val="16"/>
        </w:rPr>
      </w:pPr>
      <w:r>
        <w:rPr>
          <w:spacing w:val="-5"/>
          <w:sz w:val="16"/>
        </w:rPr>
        <w:t>95</w:t>
      </w:r>
    </w:p>
    <w:sectPr>
      <w:pgSz w:w="12240" w:h="15840"/>
      <w:pgMar w:header="828" w:footer="0" w:top="1040" w:bottom="280" w:left="10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35264">
              <wp:simplePos x="0" y="0"/>
              <wp:positionH relativeFrom="page">
                <wp:posOffset>749300</wp:posOffset>
              </wp:positionH>
              <wp:positionV relativeFrom="page">
                <wp:posOffset>513319</wp:posOffset>
              </wp:positionV>
              <wp:extent cx="441959" cy="16637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41959" cy="166370"/>
                      </a:xfrm>
                      <a:prstGeom prst="rect">
                        <a:avLst/>
                      </a:prstGeom>
                    </wps:spPr>
                    <wps:txbx>
                      <w:txbxContent>
                        <w:p>
                          <w:pPr>
                            <w:spacing w:before="11"/>
                            <w:ind w:left="20" w:right="0" w:firstLine="0"/>
                            <w:jc w:val="left"/>
                            <w:rPr>
                              <w:b/>
                              <w:sz w:val="20"/>
                            </w:rPr>
                          </w:pPr>
                          <w:r>
                            <w:rPr>
                              <w:b/>
                              <w:sz w:val="20"/>
                            </w:rPr>
                            <w:t>Ch.</w:t>
                          </w:r>
                          <w:r>
                            <w:rPr>
                              <w:b/>
                              <w:spacing w:val="-1"/>
                              <w:sz w:val="20"/>
                            </w:rPr>
                            <w:t> </w:t>
                          </w:r>
                          <w:r>
                            <w:rPr>
                              <w:b/>
                              <w:spacing w:val="-5"/>
                              <w:sz w:val="20"/>
                            </w:rPr>
                            <w:t>556</w:t>
                          </w:r>
                        </w:p>
                      </w:txbxContent>
                    </wps:txbx>
                    <wps:bodyPr wrap="square" lIns="0" tIns="0" rIns="0" bIns="0" rtlCol="0">
                      <a:noAutofit/>
                    </wps:bodyPr>
                  </wps:wsp>
                </a:graphicData>
              </a:graphic>
            </wp:anchor>
          </w:drawing>
        </mc:Choice>
        <mc:Fallback>
          <w:pict>
            <v:shape style="position:absolute;margin-left:59pt;margin-top:40.418869pt;width:34.8pt;height:13.1pt;mso-position-horizontal-relative:page;mso-position-vertical-relative:page;z-index:-15881216" type="#_x0000_t202" id="docshape5" filled="false" stroked="false">
              <v:textbox inset="0,0,0,0">
                <w:txbxContent>
                  <w:p>
                    <w:pPr>
                      <w:spacing w:before="11"/>
                      <w:ind w:left="20" w:right="0" w:firstLine="0"/>
                      <w:jc w:val="left"/>
                      <w:rPr>
                        <w:b/>
                        <w:sz w:val="20"/>
                      </w:rPr>
                    </w:pPr>
                    <w:r>
                      <w:rPr>
                        <w:b/>
                        <w:sz w:val="20"/>
                      </w:rPr>
                      <w:t>Ch.</w:t>
                    </w:r>
                    <w:r>
                      <w:rPr>
                        <w:b/>
                        <w:spacing w:val="-1"/>
                        <w:sz w:val="20"/>
                      </w:rPr>
                      <w:t> </w:t>
                    </w:r>
                    <w:r>
                      <w:rPr>
                        <w:b/>
                        <w:spacing w:val="-5"/>
                        <w:sz w:val="20"/>
                      </w:rPr>
                      <w:t>556</w:t>
                    </w:r>
                  </w:p>
                </w:txbxContent>
              </v:textbox>
              <w10:wrap type="none"/>
            </v:shape>
          </w:pict>
        </mc:Fallback>
      </mc:AlternateContent>
    </w:r>
    <w:r>
      <w:rPr/>
      <mc:AlternateContent>
        <mc:Choice Requires="wps">
          <w:drawing>
            <wp:anchor distT="0" distB="0" distL="0" distR="0" allowOverlap="1" layoutInCell="1" locked="0" behindDoc="1" simplePos="0" relativeHeight="487435776">
              <wp:simplePos x="0" y="0"/>
              <wp:positionH relativeFrom="page">
                <wp:posOffset>2522601</wp:posOffset>
              </wp:positionH>
              <wp:positionV relativeFrom="page">
                <wp:posOffset>513319</wp:posOffset>
              </wp:positionV>
              <wp:extent cx="438150" cy="16637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438150" cy="166370"/>
                      </a:xfrm>
                      <a:prstGeom prst="rect">
                        <a:avLst/>
                      </a:prstGeom>
                    </wps:spPr>
                    <wps:txbx>
                      <w:txbxContent>
                        <w:p>
                          <w:pPr>
                            <w:spacing w:before="11"/>
                            <w:ind w:left="20" w:right="0" w:firstLine="0"/>
                            <w:jc w:val="left"/>
                            <w:rPr>
                              <w:b/>
                              <w:sz w:val="18"/>
                            </w:rPr>
                          </w:pPr>
                          <w:r>
                            <w:rPr>
                              <w:b/>
                              <w:sz w:val="18"/>
                            </w:rPr>
                            <w:t>— </w:t>
                          </w:r>
                          <w:r>
                            <w:rPr>
                              <w:b/>
                              <w:sz w:val="20"/>
                            </w:rPr>
                            <w:fldChar w:fldCharType="begin"/>
                          </w:r>
                          <w:r>
                            <w:rPr>
                              <w:b/>
                              <w:sz w:val="20"/>
                            </w:rPr>
                            <w:instrText> PAGE </w:instrText>
                          </w:r>
                          <w:r>
                            <w:rPr>
                              <w:b/>
                              <w:sz w:val="20"/>
                            </w:rPr>
                            <w:fldChar w:fldCharType="separate"/>
                          </w:r>
                          <w:r>
                            <w:rPr>
                              <w:b/>
                              <w:sz w:val="20"/>
                            </w:rPr>
                            <w:t>10</w:t>
                          </w:r>
                          <w:r>
                            <w:rPr>
                              <w:b/>
                              <w:sz w:val="20"/>
                            </w:rPr>
                            <w:fldChar w:fldCharType="end"/>
                          </w:r>
                          <w:r>
                            <w:rPr>
                              <w:b/>
                              <w:spacing w:val="-5"/>
                              <w:sz w:val="20"/>
                            </w:rPr>
                            <w:t> </w:t>
                          </w:r>
                          <w:r>
                            <w:rPr>
                              <w:b/>
                              <w:spacing w:val="-10"/>
                              <w:sz w:val="18"/>
                            </w:rPr>
                            <w:t>—</w:t>
                          </w:r>
                        </w:p>
                      </w:txbxContent>
                    </wps:txbx>
                    <wps:bodyPr wrap="square" lIns="0" tIns="0" rIns="0" bIns="0" rtlCol="0">
                      <a:noAutofit/>
                    </wps:bodyPr>
                  </wps:wsp>
                </a:graphicData>
              </a:graphic>
            </wp:anchor>
          </w:drawing>
        </mc:Choice>
        <mc:Fallback>
          <w:pict>
            <v:shape style="position:absolute;margin-left:198.630005pt;margin-top:40.418869pt;width:34.5pt;height:13.1pt;mso-position-horizontal-relative:page;mso-position-vertical-relative:page;z-index:-15880704" type="#_x0000_t202" id="docshape6" filled="false" stroked="false">
              <v:textbox inset="0,0,0,0">
                <w:txbxContent>
                  <w:p>
                    <w:pPr>
                      <w:spacing w:before="11"/>
                      <w:ind w:left="20" w:right="0" w:firstLine="0"/>
                      <w:jc w:val="left"/>
                      <w:rPr>
                        <w:b/>
                        <w:sz w:val="18"/>
                      </w:rPr>
                    </w:pPr>
                    <w:r>
                      <w:rPr>
                        <w:b/>
                        <w:sz w:val="18"/>
                      </w:rPr>
                      <w:t>— </w:t>
                    </w:r>
                    <w:r>
                      <w:rPr>
                        <w:b/>
                        <w:sz w:val="20"/>
                      </w:rPr>
                      <w:fldChar w:fldCharType="begin"/>
                    </w:r>
                    <w:r>
                      <w:rPr>
                        <w:b/>
                        <w:sz w:val="20"/>
                      </w:rPr>
                      <w:instrText> PAGE </w:instrText>
                    </w:r>
                    <w:r>
                      <w:rPr>
                        <w:b/>
                        <w:sz w:val="20"/>
                      </w:rPr>
                      <w:fldChar w:fldCharType="separate"/>
                    </w:r>
                    <w:r>
                      <w:rPr>
                        <w:b/>
                        <w:sz w:val="20"/>
                      </w:rPr>
                      <w:t>10</w:t>
                    </w:r>
                    <w:r>
                      <w:rPr>
                        <w:b/>
                        <w:sz w:val="20"/>
                      </w:rPr>
                      <w:fldChar w:fldCharType="end"/>
                    </w:r>
                    <w:r>
                      <w:rPr>
                        <w:b/>
                        <w:spacing w:val="-5"/>
                        <w:sz w:val="20"/>
                      </w:rPr>
                      <w:t> </w:t>
                    </w:r>
                    <w:r>
                      <w:rPr>
                        <w:b/>
                        <w:spacing w:val="-10"/>
                        <w:sz w:val="18"/>
                      </w:rPr>
                      <w: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36288">
              <wp:simplePos x="0" y="0"/>
              <wp:positionH relativeFrom="page">
                <wp:posOffset>2554351</wp:posOffset>
              </wp:positionH>
              <wp:positionV relativeFrom="page">
                <wp:posOffset>513319</wp:posOffset>
              </wp:positionV>
              <wp:extent cx="374650" cy="1663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74650" cy="166370"/>
                      </a:xfrm>
                      <a:prstGeom prst="rect">
                        <a:avLst/>
                      </a:prstGeom>
                    </wps:spPr>
                    <wps:txbx>
                      <w:txbxContent>
                        <w:p>
                          <w:pPr>
                            <w:spacing w:before="11"/>
                            <w:ind w:left="20" w:right="0" w:firstLine="0"/>
                            <w:jc w:val="left"/>
                            <w:rPr>
                              <w:b/>
                              <w:sz w:val="18"/>
                            </w:rPr>
                          </w:pPr>
                          <w:r>
                            <w:rPr>
                              <w:b/>
                              <w:sz w:val="18"/>
                            </w:rPr>
                            <w:t>— </w:t>
                          </w:r>
                          <w:r>
                            <w:rPr>
                              <w:b/>
                              <w:sz w:val="20"/>
                            </w:rPr>
                            <w:fldChar w:fldCharType="begin"/>
                          </w:r>
                          <w:r>
                            <w:rPr>
                              <w:b/>
                              <w:sz w:val="20"/>
                            </w:rPr>
                            <w:instrText> PAGE </w:instrText>
                          </w:r>
                          <w:r>
                            <w:rPr>
                              <w:b/>
                              <w:sz w:val="20"/>
                            </w:rPr>
                            <w:fldChar w:fldCharType="separate"/>
                          </w:r>
                          <w:r>
                            <w:rPr>
                              <w:b/>
                              <w:sz w:val="20"/>
                            </w:rPr>
                            <w:t>3</w:t>
                          </w:r>
                          <w:r>
                            <w:rPr>
                              <w:b/>
                              <w:sz w:val="20"/>
                            </w:rPr>
                            <w:fldChar w:fldCharType="end"/>
                          </w:r>
                          <w:r>
                            <w:rPr>
                              <w:b/>
                              <w:spacing w:val="-5"/>
                              <w:sz w:val="20"/>
                            </w:rPr>
                            <w:t> </w:t>
                          </w:r>
                          <w:r>
                            <w:rPr>
                              <w:b/>
                              <w:spacing w:val="-10"/>
                              <w:sz w:val="18"/>
                            </w:rPr>
                            <w:t>—</w:t>
                          </w:r>
                        </w:p>
                      </w:txbxContent>
                    </wps:txbx>
                    <wps:bodyPr wrap="square" lIns="0" tIns="0" rIns="0" bIns="0" rtlCol="0">
                      <a:noAutofit/>
                    </wps:bodyPr>
                  </wps:wsp>
                </a:graphicData>
              </a:graphic>
            </wp:anchor>
          </w:drawing>
        </mc:Choice>
        <mc:Fallback>
          <w:pict>
            <v:shape style="position:absolute;margin-left:201.130005pt;margin-top:40.418869pt;width:29.5pt;height:13.1pt;mso-position-horizontal-relative:page;mso-position-vertical-relative:page;z-index:-15880192" type="#_x0000_t202" id="docshape7" filled="false" stroked="false">
              <v:textbox inset="0,0,0,0">
                <w:txbxContent>
                  <w:p>
                    <w:pPr>
                      <w:spacing w:before="11"/>
                      <w:ind w:left="20" w:right="0" w:firstLine="0"/>
                      <w:jc w:val="left"/>
                      <w:rPr>
                        <w:b/>
                        <w:sz w:val="18"/>
                      </w:rPr>
                    </w:pPr>
                    <w:r>
                      <w:rPr>
                        <w:b/>
                        <w:sz w:val="18"/>
                      </w:rPr>
                      <w:t>— </w:t>
                    </w:r>
                    <w:r>
                      <w:rPr>
                        <w:b/>
                        <w:sz w:val="20"/>
                      </w:rPr>
                      <w:fldChar w:fldCharType="begin"/>
                    </w:r>
                    <w:r>
                      <w:rPr>
                        <w:b/>
                        <w:sz w:val="20"/>
                      </w:rPr>
                      <w:instrText> PAGE </w:instrText>
                    </w:r>
                    <w:r>
                      <w:rPr>
                        <w:b/>
                        <w:sz w:val="20"/>
                      </w:rPr>
                      <w:fldChar w:fldCharType="separate"/>
                    </w:r>
                    <w:r>
                      <w:rPr>
                        <w:b/>
                        <w:sz w:val="20"/>
                      </w:rPr>
                      <w:t>3</w:t>
                    </w:r>
                    <w:r>
                      <w:rPr>
                        <w:b/>
                        <w:sz w:val="20"/>
                      </w:rPr>
                      <w:fldChar w:fldCharType="end"/>
                    </w:r>
                    <w:r>
                      <w:rPr>
                        <w:b/>
                        <w:spacing w:val="-5"/>
                        <w:sz w:val="20"/>
                      </w:rPr>
                      <w:t> </w:t>
                    </w:r>
                    <w:r>
                      <w:rPr>
                        <w:b/>
                        <w:spacing w:val="-10"/>
                        <w:sz w:val="18"/>
                      </w:rPr>
                      <w:t>—</w:t>
                    </w:r>
                  </w:p>
                </w:txbxContent>
              </v:textbox>
              <w10:wrap type="none"/>
            </v:shape>
          </w:pict>
        </mc:Fallback>
      </mc:AlternateContent>
    </w:r>
    <w:r>
      <w:rPr/>
      <mc:AlternateContent>
        <mc:Choice Requires="wps">
          <w:drawing>
            <wp:anchor distT="0" distB="0" distL="0" distR="0" allowOverlap="1" layoutInCell="1" locked="0" behindDoc="1" simplePos="0" relativeHeight="487436800">
              <wp:simplePos x="0" y="0"/>
              <wp:positionH relativeFrom="page">
                <wp:posOffset>4292346</wp:posOffset>
              </wp:positionH>
              <wp:positionV relativeFrom="page">
                <wp:posOffset>513319</wp:posOffset>
              </wp:positionV>
              <wp:extent cx="441959" cy="16637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441959" cy="166370"/>
                      </a:xfrm>
                      <a:prstGeom prst="rect">
                        <a:avLst/>
                      </a:prstGeom>
                    </wps:spPr>
                    <wps:txbx>
                      <w:txbxContent>
                        <w:p>
                          <w:pPr>
                            <w:spacing w:before="11"/>
                            <w:ind w:left="20" w:right="0" w:firstLine="0"/>
                            <w:jc w:val="left"/>
                            <w:rPr>
                              <w:b/>
                              <w:sz w:val="20"/>
                            </w:rPr>
                          </w:pPr>
                          <w:r>
                            <w:rPr>
                              <w:b/>
                              <w:sz w:val="20"/>
                            </w:rPr>
                            <w:t>Ch.</w:t>
                          </w:r>
                          <w:r>
                            <w:rPr>
                              <w:b/>
                              <w:spacing w:val="-1"/>
                              <w:sz w:val="20"/>
                            </w:rPr>
                            <w:t> </w:t>
                          </w:r>
                          <w:r>
                            <w:rPr>
                              <w:b/>
                              <w:spacing w:val="-5"/>
                              <w:sz w:val="20"/>
                            </w:rPr>
                            <w:t>556</w:t>
                          </w:r>
                        </w:p>
                      </w:txbxContent>
                    </wps:txbx>
                    <wps:bodyPr wrap="square" lIns="0" tIns="0" rIns="0" bIns="0" rtlCol="0">
                      <a:noAutofit/>
                    </wps:bodyPr>
                  </wps:wsp>
                </a:graphicData>
              </a:graphic>
            </wp:anchor>
          </w:drawing>
        </mc:Choice>
        <mc:Fallback>
          <w:pict>
            <v:shape style="position:absolute;margin-left:337.980011pt;margin-top:40.418869pt;width:34.8pt;height:13.1pt;mso-position-horizontal-relative:page;mso-position-vertical-relative:page;z-index:-15879680" type="#_x0000_t202" id="docshape8" filled="false" stroked="false">
              <v:textbox inset="0,0,0,0">
                <w:txbxContent>
                  <w:p>
                    <w:pPr>
                      <w:spacing w:before="11"/>
                      <w:ind w:left="20" w:right="0" w:firstLine="0"/>
                      <w:jc w:val="left"/>
                      <w:rPr>
                        <w:b/>
                        <w:sz w:val="20"/>
                      </w:rPr>
                    </w:pPr>
                    <w:r>
                      <w:rPr>
                        <w:b/>
                        <w:sz w:val="20"/>
                      </w:rPr>
                      <w:t>Ch.</w:t>
                    </w:r>
                    <w:r>
                      <w:rPr>
                        <w:b/>
                        <w:spacing w:val="-1"/>
                        <w:sz w:val="20"/>
                      </w:rPr>
                      <w:t> </w:t>
                    </w:r>
                    <w:r>
                      <w:rPr>
                        <w:b/>
                        <w:spacing w:val="-5"/>
                        <w:sz w:val="20"/>
                      </w:rPr>
                      <w:t>556</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12">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11">
    <w:multiLevelType w:val="hybridMultilevel"/>
    <w:lvl w:ilvl="0">
      <w:start w:val="1"/>
      <w:numFmt w:val="upperLetter"/>
      <w:lvlText w:val="(%1)"/>
      <w:lvlJc w:val="left"/>
      <w:pPr>
        <w:ind w:left="120" w:hanging="395"/>
        <w:jc w:val="left"/>
      </w:pPr>
      <w:rPr>
        <w:rFonts w:hint="default" w:ascii="Times New Roman" w:hAnsi="Times New Roman" w:eastAsia="Times New Roman" w:cs="Times New Roman"/>
        <w:b w:val="0"/>
        <w:bCs w:val="0"/>
        <w:i w:val="0"/>
        <w:iCs w:val="0"/>
        <w:spacing w:val="-1"/>
        <w:w w:val="100"/>
        <w:sz w:val="21"/>
        <w:szCs w:val="21"/>
        <w:lang w:val="en-US" w:eastAsia="en-US" w:bidi="ar-SA"/>
      </w:rPr>
    </w:lvl>
    <w:lvl w:ilvl="1">
      <w:start w:val="0"/>
      <w:numFmt w:val="bullet"/>
      <w:lvlText w:val="•"/>
      <w:lvlJc w:val="left"/>
      <w:pPr>
        <w:ind w:left="1052" w:hanging="395"/>
      </w:pPr>
      <w:rPr>
        <w:rFonts w:hint="default"/>
        <w:lang w:val="en-US" w:eastAsia="en-US" w:bidi="ar-SA"/>
      </w:rPr>
    </w:lvl>
    <w:lvl w:ilvl="2">
      <w:start w:val="0"/>
      <w:numFmt w:val="bullet"/>
      <w:lvlText w:val="•"/>
      <w:lvlJc w:val="left"/>
      <w:pPr>
        <w:ind w:left="1984" w:hanging="395"/>
      </w:pPr>
      <w:rPr>
        <w:rFonts w:hint="default"/>
        <w:lang w:val="en-US" w:eastAsia="en-US" w:bidi="ar-SA"/>
      </w:rPr>
    </w:lvl>
    <w:lvl w:ilvl="3">
      <w:start w:val="0"/>
      <w:numFmt w:val="bullet"/>
      <w:lvlText w:val="•"/>
      <w:lvlJc w:val="left"/>
      <w:pPr>
        <w:ind w:left="2916" w:hanging="395"/>
      </w:pPr>
      <w:rPr>
        <w:rFonts w:hint="default"/>
        <w:lang w:val="en-US" w:eastAsia="en-US" w:bidi="ar-SA"/>
      </w:rPr>
    </w:lvl>
    <w:lvl w:ilvl="4">
      <w:start w:val="0"/>
      <w:numFmt w:val="bullet"/>
      <w:lvlText w:val="•"/>
      <w:lvlJc w:val="left"/>
      <w:pPr>
        <w:ind w:left="3848" w:hanging="395"/>
      </w:pPr>
      <w:rPr>
        <w:rFonts w:hint="default"/>
        <w:lang w:val="en-US" w:eastAsia="en-US" w:bidi="ar-SA"/>
      </w:rPr>
    </w:lvl>
    <w:lvl w:ilvl="5">
      <w:start w:val="0"/>
      <w:numFmt w:val="bullet"/>
      <w:lvlText w:val="•"/>
      <w:lvlJc w:val="left"/>
      <w:pPr>
        <w:ind w:left="4780" w:hanging="395"/>
      </w:pPr>
      <w:rPr>
        <w:rFonts w:hint="default"/>
        <w:lang w:val="en-US" w:eastAsia="en-US" w:bidi="ar-SA"/>
      </w:rPr>
    </w:lvl>
    <w:lvl w:ilvl="6">
      <w:start w:val="0"/>
      <w:numFmt w:val="bullet"/>
      <w:lvlText w:val="•"/>
      <w:lvlJc w:val="left"/>
      <w:pPr>
        <w:ind w:left="5712" w:hanging="395"/>
      </w:pPr>
      <w:rPr>
        <w:rFonts w:hint="default"/>
        <w:lang w:val="en-US" w:eastAsia="en-US" w:bidi="ar-SA"/>
      </w:rPr>
    </w:lvl>
    <w:lvl w:ilvl="7">
      <w:start w:val="0"/>
      <w:numFmt w:val="bullet"/>
      <w:lvlText w:val="•"/>
      <w:lvlJc w:val="left"/>
      <w:pPr>
        <w:ind w:left="6644" w:hanging="395"/>
      </w:pPr>
      <w:rPr>
        <w:rFonts w:hint="default"/>
        <w:lang w:val="en-US" w:eastAsia="en-US" w:bidi="ar-SA"/>
      </w:rPr>
    </w:lvl>
    <w:lvl w:ilvl="8">
      <w:start w:val="0"/>
      <w:numFmt w:val="bullet"/>
      <w:lvlText w:val="•"/>
      <w:lvlJc w:val="left"/>
      <w:pPr>
        <w:ind w:left="7576" w:hanging="395"/>
      </w:pPr>
      <w:rPr>
        <w:rFonts w:hint="default"/>
        <w:lang w:val="en-US" w:eastAsia="en-US" w:bidi="ar-SA"/>
      </w:rPr>
    </w:lvl>
  </w:abstractNum>
  <w:abstractNum w:abstractNumId="10">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1"/>
      <w:numFmt w:val="decimal"/>
      <w:lvlText w:val="(%2)"/>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2">
      <w:start w:val="1"/>
      <w:numFmt w:val="upperLetter"/>
      <w:lvlText w:val="(%3)"/>
      <w:lvlJc w:val="left"/>
      <w:pPr>
        <w:ind w:left="120" w:hanging="394"/>
        <w:jc w:val="left"/>
      </w:pPr>
      <w:rPr>
        <w:rFonts w:hint="default" w:ascii="Times New Roman" w:hAnsi="Times New Roman" w:eastAsia="Times New Roman" w:cs="Times New Roman"/>
        <w:b w:val="0"/>
        <w:bCs w:val="0"/>
        <w:i w:val="0"/>
        <w:iCs w:val="0"/>
        <w:spacing w:val="-2"/>
        <w:w w:val="100"/>
        <w:sz w:val="21"/>
        <w:szCs w:val="21"/>
        <w:lang w:val="en-US" w:eastAsia="en-US" w:bidi="ar-SA"/>
      </w:rPr>
    </w:lvl>
    <w:lvl w:ilvl="3">
      <w:start w:val="0"/>
      <w:numFmt w:val="bullet"/>
      <w:lvlText w:val="•"/>
      <w:lvlJc w:val="left"/>
      <w:pPr>
        <w:ind w:left="2916" w:hanging="394"/>
      </w:pPr>
      <w:rPr>
        <w:rFonts w:hint="default"/>
        <w:lang w:val="en-US" w:eastAsia="en-US" w:bidi="ar-SA"/>
      </w:rPr>
    </w:lvl>
    <w:lvl w:ilvl="4">
      <w:start w:val="0"/>
      <w:numFmt w:val="bullet"/>
      <w:lvlText w:val="•"/>
      <w:lvlJc w:val="left"/>
      <w:pPr>
        <w:ind w:left="3848" w:hanging="394"/>
      </w:pPr>
      <w:rPr>
        <w:rFonts w:hint="default"/>
        <w:lang w:val="en-US" w:eastAsia="en-US" w:bidi="ar-SA"/>
      </w:rPr>
    </w:lvl>
    <w:lvl w:ilvl="5">
      <w:start w:val="0"/>
      <w:numFmt w:val="bullet"/>
      <w:lvlText w:val="•"/>
      <w:lvlJc w:val="left"/>
      <w:pPr>
        <w:ind w:left="4780" w:hanging="394"/>
      </w:pPr>
      <w:rPr>
        <w:rFonts w:hint="default"/>
        <w:lang w:val="en-US" w:eastAsia="en-US" w:bidi="ar-SA"/>
      </w:rPr>
    </w:lvl>
    <w:lvl w:ilvl="6">
      <w:start w:val="0"/>
      <w:numFmt w:val="bullet"/>
      <w:lvlText w:val="•"/>
      <w:lvlJc w:val="left"/>
      <w:pPr>
        <w:ind w:left="5712" w:hanging="394"/>
      </w:pPr>
      <w:rPr>
        <w:rFonts w:hint="default"/>
        <w:lang w:val="en-US" w:eastAsia="en-US" w:bidi="ar-SA"/>
      </w:rPr>
    </w:lvl>
    <w:lvl w:ilvl="7">
      <w:start w:val="0"/>
      <w:numFmt w:val="bullet"/>
      <w:lvlText w:val="•"/>
      <w:lvlJc w:val="left"/>
      <w:pPr>
        <w:ind w:left="6644" w:hanging="394"/>
      </w:pPr>
      <w:rPr>
        <w:rFonts w:hint="default"/>
        <w:lang w:val="en-US" w:eastAsia="en-US" w:bidi="ar-SA"/>
      </w:rPr>
    </w:lvl>
    <w:lvl w:ilvl="8">
      <w:start w:val="0"/>
      <w:numFmt w:val="bullet"/>
      <w:lvlText w:val="•"/>
      <w:lvlJc w:val="left"/>
      <w:pPr>
        <w:ind w:left="7576" w:hanging="394"/>
      </w:pPr>
      <w:rPr>
        <w:rFonts w:hint="default"/>
        <w:lang w:val="en-US" w:eastAsia="en-US" w:bidi="ar-SA"/>
      </w:rPr>
    </w:lvl>
  </w:abstractNum>
  <w:abstractNum w:abstractNumId="9">
    <w:multiLevelType w:val="hybridMultilevel"/>
    <w:lvl w:ilvl="0">
      <w:start w:val="1"/>
      <w:numFmt w:val="upperLetter"/>
      <w:lvlText w:val="(%1)"/>
      <w:lvlJc w:val="left"/>
      <w:pPr>
        <w:ind w:left="120" w:hanging="395"/>
        <w:jc w:val="left"/>
      </w:pPr>
      <w:rPr>
        <w:rFonts w:hint="default" w:ascii="Times New Roman" w:hAnsi="Times New Roman" w:eastAsia="Times New Roman" w:cs="Times New Roman"/>
        <w:b w:val="0"/>
        <w:bCs w:val="0"/>
        <w:i w:val="0"/>
        <w:iCs w:val="0"/>
        <w:spacing w:val="-1"/>
        <w:w w:val="100"/>
        <w:sz w:val="21"/>
        <w:szCs w:val="21"/>
        <w:lang w:val="en-US" w:eastAsia="en-US" w:bidi="ar-SA"/>
      </w:rPr>
    </w:lvl>
    <w:lvl w:ilvl="1">
      <w:start w:val="0"/>
      <w:numFmt w:val="bullet"/>
      <w:lvlText w:val="•"/>
      <w:lvlJc w:val="left"/>
      <w:pPr>
        <w:ind w:left="1052" w:hanging="395"/>
      </w:pPr>
      <w:rPr>
        <w:rFonts w:hint="default"/>
        <w:lang w:val="en-US" w:eastAsia="en-US" w:bidi="ar-SA"/>
      </w:rPr>
    </w:lvl>
    <w:lvl w:ilvl="2">
      <w:start w:val="0"/>
      <w:numFmt w:val="bullet"/>
      <w:lvlText w:val="•"/>
      <w:lvlJc w:val="left"/>
      <w:pPr>
        <w:ind w:left="1984" w:hanging="395"/>
      </w:pPr>
      <w:rPr>
        <w:rFonts w:hint="default"/>
        <w:lang w:val="en-US" w:eastAsia="en-US" w:bidi="ar-SA"/>
      </w:rPr>
    </w:lvl>
    <w:lvl w:ilvl="3">
      <w:start w:val="0"/>
      <w:numFmt w:val="bullet"/>
      <w:lvlText w:val="•"/>
      <w:lvlJc w:val="left"/>
      <w:pPr>
        <w:ind w:left="2916" w:hanging="395"/>
      </w:pPr>
      <w:rPr>
        <w:rFonts w:hint="default"/>
        <w:lang w:val="en-US" w:eastAsia="en-US" w:bidi="ar-SA"/>
      </w:rPr>
    </w:lvl>
    <w:lvl w:ilvl="4">
      <w:start w:val="0"/>
      <w:numFmt w:val="bullet"/>
      <w:lvlText w:val="•"/>
      <w:lvlJc w:val="left"/>
      <w:pPr>
        <w:ind w:left="3848" w:hanging="395"/>
      </w:pPr>
      <w:rPr>
        <w:rFonts w:hint="default"/>
        <w:lang w:val="en-US" w:eastAsia="en-US" w:bidi="ar-SA"/>
      </w:rPr>
    </w:lvl>
    <w:lvl w:ilvl="5">
      <w:start w:val="0"/>
      <w:numFmt w:val="bullet"/>
      <w:lvlText w:val="•"/>
      <w:lvlJc w:val="left"/>
      <w:pPr>
        <w:ind w:left="4780" w:hanging="395"/>
      </w:pPr>
      <w:rPr>
        <w:rFonts w:hint="default"/>
        <w:lang w:val="en-US" w:eastAsia="en-US" w:bidi="ar-SA"/>
      </w:rPr>
    </w:lvl>
    <w:lvl w:ilvl="6">
      <w:start w:val="0"/>
      <w:numFmt w:val="bullet"/>
      <w:lvlText w:val="•"/>
      <w:lvlJc w:val="left"/>
      <w:pPr>
        <w:ind w:left="5712" w:hanging="395"/>
      </w:pPr>
      <w:rPr>
        <w:rFonts w:hint="default"/>
        <w:lang w:val="en-US" w:eastAsia="en-US" w:bidi="ar-SA"/>
      </w:rPr>
    </w:lvl>
    <w:lvl w:ilvl="7">
      <w:start w:val="0"/>
      <w:numFmt w:val="bullet"/>
      <w:lvlText w:val="•"/>
      <w:lvlJc w:val="left"/>
      <w:pPr>
        <w:ind w:left="6644" w:hanging="395"/>
      </w:pPr>
      <w:rPr>
        <w:rFonts w:hint="default"/>
        <w:lang w:val="en-US" w:eastAsia="en-US" w:bidi="ar-SA"/>
      </w:rPr>
    </w:lvl>
    <w:lvl w:ilvl="8">
      <w:start w:val="0"/>
      <w:numFmt w:val="bullet"/>
      <w:lvlText w:val="•"/>
      <w:lvlJc w:val="left"/>
      <w:pPr>
        <w:ind w:left="7576" w:hanging="395"/>
      </w:pPr>
      <w:rPr>
        <w:rFonts w:hint="default"/>
        <w:lang w:val="en-US" w:eastAsia="en-US" w:bidi="ar-SA"/>
      </w:rPr>
    </w:lvl>
  </w:abstractNum>
  <w:abstractNum w:abstractNumId="8">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1"/>
      <w:numFmt w:val="decimal"/>
      <w:lvlText w:val="(%2)"/>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2">
      <w:start w:val="1"/>
      <w:numFmt w:val="upperLetter"/>
      <w:lvlText w:val="(%3)"/>
      <w:lvlJc w:val="left"/>
      <w:pPr>
        <w:ind w:left="120" w:hanging="394"/>
        <w:jc w:val="left"/>
      </w:pPr>
      <w:rPr>
        <w:rFonts w:hint="default" w:ascii="Times New Roman" w:hAnsi="Times New Roman" w:eastAsia="Times New Roman" w:cs="Times New Roman"/>
        <w:b w:val="0"/>
        <w:bCs w:val="0"/>
        <w:i w:val="0"/>
        <w:iCs w:val="0"/>
        <w:spacing w:val="-2"/>
        <w:w w:val="100"/>
        <w:sz w:val="21"/>
        <w:szCs w:val="21"/>
        <w:lang w:val="en-US" w:eastAsia="en-US" w:bidi="ar-SA"/>
      </w:rPr>
    </w:lvl>
    <w:lvl w:ilvl="3">
      <w:start w:val="0"/>
      <w:numFmt w:val="bullet"/>
      <w:lvlText w:val="•"/>
      <w:lvlJc w:val="left"/>
      <w:pPr>
        <w:ind w:left="2916" w:hanging="394"/>
      </w:pPr>
      <w:rPr>
        <w:rFonts w:hint="default"/>
        <w:lang w:val="en-US" w:eastAsia="en-US" w:bidi="ar-SA"/>
      </w:rPr>
    </w:lvl>
    <w:lvl w:ilvl="4">
      <w:start w:val="0"/>
      <w:numFmt w:val="bullet"/>
      <w:lvlText w:val="•"/>
      <w:lvlJc w:val="left"/>
      <w:pPr>
        <w:ind w:left="3848" w:hanging="394"/>
      </w:pPr>
      <w:rPr>
        <w:rFonts w:hint="default"/>
        <w:lang w:val="en-US" w:eastAsia="en-US" w:bidi="ar-SA"/>
      </w:rPr>
    </w:lvl>
    <w:lvl w:ilvl="5">
      <w:start w:val="0"/>
      <w:numFmt w:val="bullet"/>
      <w:lvlText w:val="•"/>
      <w:lvlJc w:val="left"/>
      <w:pPr>
        <w:ind w:left="4780" w:hanging="394"/>
      </w:pPr>
      <w:rPr>
        <w:rFonts w:hint="default"/>
        <w:lang w:val="en-US" w:eastAsia="en-US" w:bidi="ar-SA"/>
      </w:rPr>
    </w:lvl>
    <w:lvl w:ilvl="6">
      <w:start w:val="0"/>
      <w:numFmt w:val="bullet"/>
      <w:lvlText w:val="•"/>
      <w:lvlJc w:val="left"/>
      <w:pPr>
        <w:ind w:left="5712" w:hanging="394"/>
      </w:pPr>
      <w:rPr>
        <w:rFonts w:hint="default"/>
        <w:lang w:val="en-US" w:eastAsia="en-US" w:bidi="ar-SA"/>
      </w:rPr>
    </w:lvl>
    <w:lvl w:ilvl="7">
      <w:start w:val="0"/>
      <w:numFmt w:val="bullet"/>
      <w:lvlText w:val="•"/>
      <w:lvlJc w:val="left"/>
      <w:pPr>
        <w:ind w:left="6644" w:hanging="394"/>
      </w:pPr>
      <w:rPr>
        <w:rFonts w:hint="default"/>
        <w:lang w:val="en-US" w:eastAsia="en-US" w:bidi="ar-SA"/>
      </w:rPr>
    </w:lvl>
    <w:lvl w:ilvl="8">
      <w:start w:val="0"/>
      <w:numFmt w:val="bullet"/>
      <w:lvlText w:val="•"/>
      <w:lvlJc w:val="left"/>
      <w:pPr>
        <w:ind w:left="7576" w:hanging="394"/>
      </w:pPr>
      <w:rPr>
        <w:rFonts w:hint="default"/>
        <w:lang w:val="en-US" w:eastAsia="en-US" w:bidi="ar-SA"/>
      </w:rPr>
    </w:lvl>
  </w:abstractNum>
  <w:abstractNum w:abstractNumId="7">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6">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5">
    <w:multiLevelType w:val="hybridMultilevel"/>
    <w:lvl w:ilvl="0">
      <w:start w:val="2"/>
      <w:numFmt w:val="lowerLetter"/>
      <w:lvlText w:val="(%1)"/>
      <w:lvlJc w:val="left"/>
      <w:pPr>
        <w:ind w:left="120" w:hanging="345"/>
        <w:jc w:val="left"/>
      </w:pPr>
      <w:rPr>
        <w:rFonts w:hint="default" w:ascii="Times New Roman" w:hAnsi="Times New Roman" w:eastAsia="Times New Roman" w:cs="Times New Roman"/>
        <w:b w:val="0"/>
        <w:bCs w:val="0"/>
        <w:i w:val="0"/>
        <w:iCs w:val="0"/>
        <w:spacing w:val="-2"/>
        <w:w w:val="100"/>
        <w:sz w:val="21"/>
        <w:szCs w:val="21"/>
        <w:lang w:val="en-US" w:eastAsia="en-US" w:bidi="ar-SA"/>
      </w:rPr>
    </w:lvl>
    <w:lvl w:ilvl="1">
      <w:start w:val="0"/>
      <w:numFmt w:val="bullet"/>
      <w:lvlText w:val="•"/>
      <w:lvlJc w:val="left"/>
      <w:pPr>
        <w:ind w:left="1052" w:hanging="345"/>
      </w:pPr>
      <w:rPr>
        <w:rFonts w:hint="default"/>
        <w:lang w:val="en-US" w:eastAsia="en-US" w:bidi="ar-SA"/>
      </w:rPr>
    </w:lvl>
    <w:lvl w:ilvl="2">
      <w:start w:val="0"/>
      <w:numFmt w:val="bullet"/>
      <w:lvlText w:val="•"/>
      <w:lvlJc w:val="left"/>
      <w:pPr>
        <w:ind w:left="1984" w:hanging="345"/>
      </w:pPr>
      <w:rPr>
        <w:rFonts w:hint="default"/>
        <w:lang w:val="en-US" w:eastAsia="en-US" w:bidi="ar-SA"/>
      </w:rPr>
    </w:lvl>
    <w:lvl w:ilvl="3">
      <w:start w:val="0"/>
      <w:numFmt w:val="bullet"/>
      <w:lvlText w:val="•"/>
      <w:lvlJc w:val="left"/>
      <w:pPr>
        <w:ind w:left="2916" w:hanging="345"/>
      </w:pPr>
      <w:rPr>
        <w:rFonts w:hint="default"/>
        <w:lang w:val="en-US" w:eastAsia="en-US" w:bidi="ar-SA"/>
      </w:rPr>
    </w:lvl>
    <w:lvl w:ilvl="4">
      <w:start w:val="0"/>
      <w:numFmt w:val="bullet"/>
      <w:lvlText w:val="•"/>
      <w:lvlJc w:val="left"/>
      <w:pPr>
        <w:ind w:left="3848" w:hanging="345"/>
      </w:pPr>
      <w:rPr>
        <w:rFonts w:hint="default"/>
        <w:lang w:val="en-US" w:eastAsia="en-US" w:bidi="ar-SA"/>
      </w:rPr>
    </w:lvl>
    <w:lvl w:ilvl="5">
      <w:start w:val="0"/>
      <w:numFmt w:val="bullet"/>
      <w:lvlText w:val="•"/>
      <w:lvlJc w:val="left"/>
      <w:pPr>
        <w:ind w:left="4780" w:hanging="345"/>
      </w:pPr>
      <w:rPr>
        <w:rFonts w:hint="default"/>
        <w:lang w:val="en-US" w:eastAsia="en-US" w:bidi="ar-SA"/>
      </w:rPr>
    </w:lvl>
    <w:lvl w:ilvl="6">
      <w:start w:val="0"/>
      <w:numFmt w:val="bullet"/>
      <w:lvlText w:val="•"/>
      <w:lvlJc w:val="left"/>
      <w:pPr>
        <w:ind w:left="5712" w:hanging="345"/>
      </w:pPr>
      <w:rPr>
        <w:rFonts w:hint="default"/>
        <w:lang w:val="en-US" w:eastAsia="en-US" w:bidi="ar-SA"/>
      </w:rPr>
    </w:lvl>
    <w:lvl w:ilvl="7">
      <w:start w:val="0"/>
      <w:numFmt w:val="bullet"/>
      <w:lvlText w:val="•"/>
      <w:lvlJc w:val="left"/>
      <w:pPr>
        <w:ind w:left="6644" w:hanging="345"/>
      </w:pPr>
      <w:rPr>
        <w:rFonts w:hint="default"/>
        <w:lang w:val="en-US" w:eastAsia="en-US" w:bidi="ar-SA"/>
      </w:rPr>
    </w:lvl>
    <w:lvl w:ilvl="8">
      <w:start w:val="0"/>
      <w:numFmt w:val="bullet"/>
      <w:lvlText w:val="•"/>
      <w:lvlJc w:val="left"/>
      <w:pPr>
        <w:ind w:left="7576" w:hanging="345"/>
      </w:pPr>
      <w:rPr>
        <w:rFonts w:hint="default"/>
        <w:lang w:val="en-US" w:eastAsia="en-US" w:bidi="ar-SA"/>
      </w:rPr>
    </w:lvl>
  </w:abstractNum>
  <w:abstractNum w:abstractNumId="4">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3">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2">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1">
    <w:multiLevelType w:val="hybridMultilevel"/>
    <w:lvl w:ilvl="0">
      <w:start w:val="2"/>
      <w:numFmt w:val="lowerLetter"/>
      <w:lvlText w:val="(%1)"/>
      <w:lvlJc w:val="left"/>
      <w:pPr>
        <w:ind w:left="120" w:hanging="350"/>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50"/>
      </w:pPr>
      <w:rPr>
        <w:rFonts w:hint="default"/>
        <w:lang w:val="en-US" w:eastAsia="en-US" w:bidi="ar-SA"/>
      </w:rPr>
    </w:lvl>
    <w:lvl w:ilvl="2">
      <w:start w:val="0"/>
      <w:numFmt w:val="bullet"/>
      <w:lvlText w:val="•"/>
      <w:lvlJc w:val="left"/>
      <w:pPr>
        <w:ind w:left="1984" w:hanging="350"/>
      </w:pPr>
      <w:rPr>
        <w:rFonts w:hint="default"/>
        <w:lang w:val="en-US" w:eastAsia="en-US" w:bidi="ar-SA"/>
      </w:rPr>
    </w:lvl>
    <w:lvl w:ilvl="3">
      <w:start w:val="0"/>
      <w:numFmt w:val="bullet"/>
      <w:lvlText w:val="•"/>
      <w:lvlJc w:val="left"/>
      <w:pPr>
        <w:ind w:left="2916" w:hanging="350"/>
      </w:pPr>
      <w:rPr>
        <w:rFonts w:hint="default"/>
        <w:lang w:val="en-US" w:eastAsia="en-US" w:bidi="ar-SA"/>
      </w:rPr>
    </w:lvl>
    <w:lvl w:ilvl="4">
      <w:start w:val="0"/>
      <w:numFmt w:val="bullet"/>
      <w:lvlText w:val="•"/>
      <w:lvlJc w:val="left"/>
      <w:pPr>
        <w:ind w:left="3848" w:hanging="350"/>
      </w:pPr>
      <w:rPr>
        <w:rFonts w:hint="default"/>
        <w:lang w:val="en-US" w:eastAsia="en-US" w:bidi="ar-SA"/>
      </w:rPr>
    </w:lvl>
    <w:lvl w:ilvl="5">
      <w:start w:val="0"/>
      <w:numFmt w:val="bullet"/>
      <w:lvlText w:val="•"/>
      <w:lvlJc w:val="left"/>
      <w:pPr>
        <w:ind w:left="4780" w:hanging="350"/>
      </w:pPr>
      <w:rPr>
        <w:rFonts w:hint="default"/>
        <w:lang w:val="en-US" w:eastAsia="en-US" w:bidi="ar-SA"/>
      </w:rPr>
    </w:lvl>
    <w:lvl w:ilvl="6">
      <w:start w:val="0"/>
      <w:numFmt w:val="bullet"/>
      <w:lvlText w:val="•"/>
      <w:lvlJc w:val="left"/>
      <w:pPr>
        <w:ind w:left="5712" w:hanging="350"/>
      </w:pPr>
      <w:rPr>
        <w:rFonts w:hint="default"/>
        <w:lang w:val="en-US" w:eastAsia="en-US" w:bidi="ar-SA"/>
      </w:rPr>
    </w:lvl>
    <w:lvl w:ilvl="7">
      <w:start w:val="0"/>
      <w:numFmt w:val="bullet"/>
      <w:lvlText w:val="•"/>
      <w:lvlJc w:val="left"/>
      <w:pPr>
        <w:ind w:left="6644" w:hanging="350"/>
      </w:pPr>
      <w:rPr>
        <w:rFonts w:hint="default"/>
        <w:lang w:val="en-US" w:eastAsia="en-US" w:bidi="ar-SA"/>
      </w:rPr>
    </w:lvl>
    <w:lvl w:ilvl="8">
      <w:start w:val="0"/>
      <w:numFmt w:val="bullet"/>
      <w:lvlText w:val="•"/>
      <w:lvlJc w:val="left"/>
      <w:pPr>
        <w:ind w:left="7576" w:hanging="350"/>
      </w:pPr>
      <w:rPr>
        <w:rFonts w:hint="default"/>
        <w:lang w:val="en-US" w:eastAsia="en-US" w:bidi="ar-SA"/>
      </w:rPr>
    </w:lvl>
  </w:abstractNum>
  <w:abstractNum w:abstractNumId="0">
    <w:multiLevelType w:val="hybridMultilevel"/>
    <w:lvl w:ilvl="0">
      <w:start w:val="1"/>
      <w:numFmt w:val="lowerLetter"/>
      <w:lvlText w:val="(%1)"/>
      <w:lvlJc w:val="left"/>
      <w:pPr>
        <w:ind w:left="120" w:hanging="339"/>
        <w:jc w:val="left"/>
      </w:pPr>
      <w:rPr>
        <w:rFonts w:hint="default" w:ascii="Times New Roman" w:hAnsi="Times New Roman" w:eastAsia="Times New Roman" w:cs="Times New Roman"/>
        <w:b w:val="0"/>
        <w:bCs w:val="0"/>
        <w:i w:val="0"/>
        <w:iCs w:val="0"/>
        <w:spacing w:val="0"/>
        <w:w w:val="100"/>
        <w:sz w:val="21"/>
        <w:szCs w:val="21"/>
        <w:lang w:val="en-US" w:eastAsia="en-US" w:bidi="ar-SA"/>
      </w:rPr>
    </w:lvl>
    <w:lvl w:ilvl="1">
      <w:start w:val="0"/>
      <w:numFmt w:val="bullet"/>
      <w:lvlText w:val="•"/>
      <w:lvlJc w:val="left"/>
      <w:pPr>
        <w:ind w:left="1052" w:hanging="339"/>
      </w:pPr>
      <w:rPr>
        <w:rFonts w:hint="default"/>
        <w:lang w:val="en-US" w:eastAsia="en-US" w:bidi="ar-SA"/>
      </w:rPr>
    </w:lvl>
    <w:lvl w:ilvl="2">
      <w:start w:val="0"/>
      <w:numFmt w:val="bullet"/>
      <w:lvlText w:val="•"/>
      <w:lvlJc w:val="left"/>
      <w:pPr>
        <w:ind w:left="1984" w:hanging="339"/>
      </w:pPr>
      <w:rPr>
        <w:rFonts w:hint="default"/>
        <w:lang w:val="en-US" w:eastAsia="en-US" w:bidi="ar-SA"/>
      </w:rPr>
    </w:lvl>
    <w:lvl w:ilvl="3">
      <w:start w:val="0"/>
      <w:numFmt w:val="bullet"/>
      <w:lvlText w:val="•"/>
      <w:lvlJc w:val="left"/>
      <w:pPr>
        <w:ind w:left="2916" w:hanging="339"/>
      </w:pPr>
      <w:rPr>
        <w:rFonts w:hint="default"/>
        <w:lang w:val="en-US" w:eastAsia="en-US" w:bidi="ar-SA"/>
      </w:rPr>
    </w:lvl>
    <w:lvl w:ilvl="4">
      <w:start w:val="0"/>
      <w:numFmt w:val="bullet"/>
      <w:lvlText w:val="•"/>
      <w:lvlJc w:val="left"/>
      <w:pPr>
        <w:ind w:left="3848" w:hanging="339"/>
      </w:pPr>
      <w:rPr>
        <w:rFonts w:hint="default"/>
        <w:lang w:val="en-US" w:eastAsia="en-US" w:bidi="ar-SA"/>
      </w:rPr>
    </w:lvl>
    <w:lvl w:ilvl="5">
      <w:start w:val="0"/>
      <w:numFmt w:val="bullet"/>
      <w:lvlText w:val="•"/>
      <w:lvlJc w:val="left"/>
      <w:pPr>
        <w:ind w:left="4780" w:hanging="339"/>
      </w:pPr>
      <w:rPr>
        <w:rFonts w:hint="default"/>
        <w:lang w:val="en-US" w:eastAsia="en-US" w:bidi="ar-SA"/>
      </w:rPr>
    </w:lvl>
    <w:lvl w:ilvl="6">
      <w:start w:val="0"/>
      <w:numFmt w:val="bullet"/>
      <w:lvlText w:val="•"/>
      <w:lvlJc w:val="left"/>
      <w:pPr>
        <w:ind w:left="5712" w:hanging="339"/>
      </w:pPr>
      <w:rPr>
        <w:rFonts w:hint="default"/>
        <w:lang w:val="en-US" w:eastAsia="en-US" w:bidi="ar-SA"/>
      </w:rPr>
    </w:lvl>
    <w:lvl w:ilvl="7">
      <w:start w:val="0"/>
      <w:numFmt w:val="bullet"/>
      <w:lvlText w:val="•"/>
      <w:lvlJc w:val="left"/>
      <w:pPr>
        <w:ind w:left="6644" w:hanging="339"/>
      </w:pPr>
      <w:rPr>
        <w:rFonts w:hint="default"/>
        <w:lang w:val="en-US" w:eastAsia="en-US" w:bidi="ar-SA"/>
      </w:rPr>
    </w:lvl>
    <w:lvl w:ilvl="8">
      <w:start w:val="0"/>
      <w:numFmt w:val="bullet"/>
      <w:lvlText w:val="•"/>
      <w:lvlJc w:val="left"/>
      <w:pPr>
        <w:ind w:left="7576" w:hanging="339"/>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jc w:val="both"/>
    </w:pPr>
    <w:rPr>
      <w:rFonts w:ascii="Times New Roman" w:hAnsi="Times New Roman" w:eastAsia="Times New Roman" w:cs="Times New Roman"/>
      <w:sz w:val="21"/>
      <w:szCs w:val="21"/>
      <w:lang w:val="en-US" w:eastAsia="en-US" w:bidi="ar-SA"/>
    </w:rPr>
  </w:style>
  <w:style w:styleId="Title" w:type="paragraph">
    <w:name w:val="Title"/>
    <w:basedOn w:val="Normal"/>
    <w:uiPriority w:val="1"/>
    <w:qFormat/>
    <w:pPr>
      <w:ind w:left="1095" w:right="4052"/>
      <w:jc w:val="center"/>
    </w:pPr>
    <w:rPr>
      <w:rFonts w:ascii="Times New Roman" w:hAnsi="Times New Roman" w:eastAsia="Times New Roman" w:cs="Times New Roman"/>
      <w:b/>
      <w:bCs/>
      <w:sz w:val="21"/>
      <w:szCs w:val="21"/>
      <w:lang w:val="en-US" w:eastAsia="en-US" w:bidi="ar-SA"/>
    </w:rPr>
  </w:style>
  <w:style w:styleId="ListParagraph" w:type="paragraph">
    <w:name w:val="List Paragraph"/>
    <w:basedOn w:val="Normal"/>
    <w:uiPriority w:val="1"/>
    <w:qFormat/>
    <w:pPr>
      <w:spacing w:before="1"/>
      <w:ind w:left="120" w:right="3078" w:firstLine="20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Legislature</dc:creator>
  <dc:title>AB 571</dc:title>
  <dcterms:created xsi:type="dcterms:W3CDTF">2024-02-22T22:07:17Z</dcterms:created>
  <dcterms:modified xsi:type="dcterms:W3CDTF">2024-02-22T22:07:17Z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Legal Services Publishing System</vt:lpwstr>
  </property>
  <property fmtid="{D5CDD505-2E9C-101B-9397-08002B2CF9AE}" pid="4" name="LastSaved">
    <vt:filetime>2024-02-22T00:00:00Z</vt:filetime>
  </property>
  <property fmtid="{D5CDD505-2E9C-101B-9397-08002B2CF9AE}" pid="5" name="Producer">
    <vt:lpwstr>XEP 4.27.709; modified using iText® 5.5.0 ©2000-2013 iText Group NV (AGPL-version)</vt:lpwstr>
  </property>
</Properties>
</file>